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3AC2" w14:textId="77777777" w:rsidR="00B15454" w:rsidRDefault="00520621">
      <w:pPr>
        <w:shd w:val="clear" w:color="auto" w:fill="FFFFFF"/>
        <w:jc w:val="center"/>
        <w:rPr>
          <w:rFonts w:ascii="inherit" w:eastAsia="inherit" w:hAnsi="inherit" w:cs="inherit"/>
          <w:color w:val="050505"/>
          <w:sz w:val="23"/>
          <w:szCs w:val="23"/>
        </w:rPr>
      </w:pPr>
      <w:r>
        <w:rPr>
          <w:rFonts w:ascii="inherit" w:eastAsia="inherit" w:hAnsi="inherit" w:cs="inherit"/>
          <w:noProof/>
          <w:color w:val="050505"/>
          <w:sz w:val="23"/>
          <w:szCs w:val="23"/>
        </w:rPr>
        <w:drawing>
          <wp:inline distT="0" distB="0" distL="0" distR="0" wp14:anchorId="38D947B4" wp14:editId="11199E34">
            <wp:extent cx="2117748" cy="1514475"/>
            <wp:effectExtent l="0" t="0" r="0" b="0"/>
            <wp:docPr id="2" name="image1.pn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33" cy="1549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2000B" w14:textId="77777777" w:rsidR="00B15454" w:rsidRPr="004B4F88" w:rsidRDefault="00520621" w:rsidP="00112823">
      <w:pPr>
        <w:pStyle w:val="Heading3"/>
        <w:spacing w:before="0" w:before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4B4F88">
        <w:rPr>
          <w:rFonts w:ascii="Arial" w:hAnsi="Arial" w:cs="Arial"/>
          <w:color w:val="222222"/>
          <w:sz w:val="36"/>
          <w:szCs w:val="36"/>
        </w:rPr>
        <w:t xml:space="preserve">Welcome to The Spastic Paraplegia Foundation (SPF) </w:t>
      </w:r>
    </w:p>
    <w:p w14:paraId="0824AFD9" w14:textId="682ACB80" w:rsidR="00B15454" w:rsidRPr="004B7000" w:rsidRDefault="00823419" w:rsidP="004B4F88">
      <w:pPr>
        <w:shd w:val="clear" w:color="auto" w:fill="FFFFFF"/>
        <w:jc w:val="both"/>
        <w:rPr>
          <w:rFonts w:ascii="Arial" w:eastAsia="Calibri" w:hAnsi="Arial" w:cs="Arial"/>
          <w:b/>
          <w:bCs/>
          <w:color w:val="0000FF"/>
          <w:u w:val="single"/>
        </w:rPr>
      </w:pPr>
      <w:r w:rsidRPr="004B7000">
        <w:rPr>
          <w:rFonts w:ascii="Arial" w:hAnsi="Arial" w:cs="Arial"/>
          <w:b/>
          <w:bCs/>
          <w:color w:val="050505"/>
        </w:rPr>
        <w:t xml:space="preserve">There </w:t>
      </w:r>
      <w:r w:rsidR="001F7A16" w:rsidRPr="004B7000">
        <w:rPr>
          <w:rFonts w:ascii="Arial" w:hAnsi="Arial" w:cs="Arial"/>
          <w:b/>
          <w:bCs/>
          <w:color w:val="050505"/>
        </w:rPr>
        <w:t>i</w:t>
      </w:r>
      <w:r w:rsidRPr="004B7000">
        <w:rPr>
          <w:rFonts w:ascii="Arial" w:hAnsi="Arial" w:cs="Arial"/>
          <w:b/>
          <w:bCs/>
          <w:color w:val="050505"/>
        </w:rPr>
        <w:t xml:space="preserve">s </w:t>
      </w:r>
      <w:r w:rsidR="00F83050" w:rsidRPr="004B7000">
        <w:rPr>
          <w:rFonts w:ascii="Arial" w:hAnsi="Arial" w:cs="Arial"/>
          <w:b/>
          <w:bCs/>
          <w:color w:val="050505"/>
        </w:rPr>
        <w:t>lot</w:t>
      </w:r>
      <w:r w:rsidR="004B7000">
        <w:rPr>
          <w:rFonts w:ascii="Arial" w:hAnsi="Arial" w:cs="Arial"/>
          <w:b/>
          <w:bCs/>
          <w:color w:val="050505"/>
        </w:rPr>
        <w:t>s</w:t>
      </w:r>
      <w:r w:rsidR="00F83050" w:rsidRPr="004B7000">
        <w:rPr>
          <w:rFonts w:ascii="Arial" w:hAnsi="Arial" w:cs="Arial"/>
          <w:b/>
          <w:bCs/>
          <w:color w:val="050505"/>
        </w:rPr>
        <w:t xml:space="preserve"> of great information about HSP </w:t>
      </w:r>
      <w:r w:rsidR="004B7000" w:rsidRPr="004B7000">
        <w:rPr>
          <w:rFonts w:ascii="Arial" w:hAnsi="Arial" w:cs="Arial"/>
          <w:b/>
          <w:bCs/>
          <w:color w:val="050505"/>
        </w:rPr>
        <w:t>&amp;</w:t>
      </w:r>
      <w:r w:rsidR="00F83050" w:rsidRPr="004B7000">
        <w:rPr>
          <w:rFonts w:ascii="Arial" w:hAnsi="Arial" w:cs="Arial"/>
          <w:b/>
          <w:bCs/>
          <w:color w:val="050505"/>
        </w:rPr>
        <w:t xml:space="preserve"> PLS on t</w:t>
      </w:r>
      <w:r w:rsidR="00520621" w:rsidRPr="004B7000">
        <w:rPr>
          <w:rFonts w:ascii="Arial" w:hAnsi="Arial" w:cs="Arial"/>
          <w:b/>
          <w:bCs/>
          <w:color w:val="050505"/>
        </w:rPr>
        <w:t>he SPF</w:t>
      </w:r>
      <w:r w:rsidR="004B7000">
        <w:rPr>
          <w:rFonts w:ascii="Arial" w:hAnsi="Arial" w:cs="Arial"/>
          <w:b/>
          <w:bCs/>
          <w:color w:val="050505"/>
        </w:rPr>
        <w:t xml:space="preserve"> </w:t>
      </w:r>
      <w:r w:rsidR="00520621" w:rsidRPr="004B7000">
        <w:rPr>
          <w:rFonts w:ascii="Arial" w:hAnsi="Arial" w:cs="Arial"/>
          <w:b/>
          <w:bCs/>
          <w:color w:val="050505"/>
        </w:rPr>
        <w:t>website</w:t>
      </w:r>
      <w:r w:rsidRPr="004B7000">
        <w:rPr>
          <w:rFonts w:ascii="Arial" w:hAnsi="Arial" w:cs="Arial"/>
          <w:b/>
          <w:bCs/>
          <w:color w:val="050505"/>
        </w:rPr>
        <w:t>:</w:t>
      </w:r>
      <w:r w:rsidR="004B7000">
        <w:rPr>
          <w:rFonts w:ascii="Arial" w:hAnsi="Arial" w:cs="Arial"/>
          <w:b/>
          <w:bCs/>
          <w:color w:val="050505"/>
        </w:rPr>
        <w:t xml:space="preserve"> </w:t>
      </w:r>
      <w:hyperlink r:id="rId6">
        <w:r w:rsidR="00520621" w:rsidRPr="004B7000">
          <w:rPr>
            <w:rFonts w:ascii="Arial" w:eastAsia="Calibri" w:hAnsi="Arial" w:cs="Arial"/>
            <w:b/>
            <w:bCs/>
            <w:color w:val="0000FF"/>
            <w:u w:val="single"/>
          </w:rPr>
          <w:t>sp-foundation.org</w:t>
        </w:r>
      </w:hyperlink>
    </w:p>
    <w:p w14:paraId="2EB8F1B6" w14:textId="77777777" w:rsidR="00B15454" w:rsidRPr="004B4F88" w:rsidRDefault="00B15454" w:rsidP="004B4F88">
      <w:pPr>
        <w:shd w:val="clear" w:color="auto" w:fill="FFFFFF"/>
        <w:jc w:val="both"/>
        <w:rPr>
          <w:rFonts w:ascii="Arial" w:hAnsi="Arial" w:cs="Arial"/>
          <w:color w:val="222222"/>
          <w:sz w:val="16"/>
          <w:szCs w:val="16"/>
        </w:rPr>
      </w:pPr>
    </w:p>
    <w:p w14:paraId="7C7264EB" w14:textId="65BAC57B" w:rsidR="00A043B9" w:rsidRDefault="00A043B9" w:rsidP="004B4F8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the</w:t>
      </w:r>
      <w:r w:rsidR="00520621" w:rsidRPr="004B4F88">
        <w:rPr>
          <w:rFonts w:ascii="Arial" w:hAnsi="Arial" w:cs="Arial"/>
          <w:color w:val="222222"/>
        </w:rPr>
        <w:t xml:space="preserve"> </w:t>
      </w:r>
      <w:hyperlink r:id="rId7">
        <w:r w:rsidR="00520621" w:rsidRPr="004B4F88">
          <w:rPr>
            <w:rFonts w:ascii="Arial" w:hAnsi="Arial" w:cs="Arial"/>
            <w:b/>
            <w:color w:val="000000"/>
            <w:u w:val="single"/>
          </w:rPr>
          <w:t>HSP</w:t>
        </w:r>
      </w:hyperlink>
      <w:r w:rsidR="00631129">
        <w:rPr>
          <w:rFonts w:ascii="Arial" w:hAnsi="Arial" w:cs="Arial"/>
          <w:b/>
          <w:color w:val="000000"/>
          <w:u w:val="single"/>
        </w:rPr>
        <w:t xml:space="preserve"> &amp; PLS</w:t>
      </w:r>
      <w:r>
        <w:rPr>
          <w:rFonts w:ascii="Arial" w:hAnsi="Arial" w:cs="Arial"/>
          <w:bCs/>
          <w:color w:val="000000"/>
        </w:rPr>
        <w:t xml:space="preserve"> section,</w:t>
      </w:r>
      <w:r w:rsidR="00475B50">
        <w:rPr>
          <w:rFonts w:ascii="Arial" w:hAnsi="Arial" w:cs="Arial"/>
          <w:color w:val="222222"/>
        </w:rPr>
        <w:t xml:space="preserve"> you</w:t>
      </w:r>
      <w:r w:rsidR="00AD6A94">
        <w:rPr>
          <w:rFonts w:ascii="Arial" w:hAnsi="Arial" w:cs="Arial"/>
          <w:color w:val="222222"/>
        </w:rPr>
        <w:t xml:space="preserve"> </w:t>
      </w:r>
      <w:r w:rsidR="007A1ED6">
        <w:rPr>
          <w:rFonts w:ascii="Arial" w:hAnsi="Arial" w:cs="Arial"/>
          <w:color w:val="222222"/>
        </w:rPr>
        <w:t>will</w:t>
      </w:r>
      <w:r w:rsidR="00520621" w:rsidRPr="004B4F88">
        <w:rPr>
          <w:rFonts w:ascii="Arial" w:hAnsi="Arial" w:cs="Arial"/>
          <w:color w:val="222222"/>
        </w:rPr>
        <w:t xml:space="preserve"> find information about each disease</w:t>
      </w:r>
      <w:r w:rsidR="00475B50">
        <w:rPr>
          <w:rFonts w:ascii="Arial" w:hAnsi="Arial" w:cs="Arial"/>
          <w:color w:val="222222"/>
        </w:rPr>
        <w:t>,</w:t>
      </w:r>
      <w:r w:rsidR="00520621" w:rsidRPr="004B4F88">
        <w:rPr>
          <w:rFonts w:ascii="Arial" w:hAnsi="Arial" w:cs="Arial"/>
          <w:color w:val="222222"/>
        </w:rPr>
        <w:t xml:space="preserve"> </w:t>
      </w:r>
      <w:r w:rsidR="00631129">
        <w:rPr>
          <w:rFonts w:ascii="Arial" w:hAnsi="Arial" w:cs="Arial"/>
          <w:color w:val="222222"/>
        </w:rPr>
        <w:t xml:space="preserve">the </w:t>
      </w:r>
      <w:r w:rsidR="00D5666E" w:rsidRPr="00D5666E">
        <w:rPr>
          <w:rFonts w:ascii="Arial" w:hAnsi="Arial" w:cs="Arial"/>
          <w:i/>
          <w:iCs/>
          <w:color w:val="222222"/>
        </w:rPr>
        <w:t>‘D</w:t>
      </w:r>
      <w:r w:rsidR="00631129" w:rsidRPr="00D5666E">
        <w:rPr>
          <w:rFonts w:ascii="Arial" w:hAnsi="Arial" w:cs="Arial"/>
          <w:i/>
          <w:iCs/>
          <w:color w:val="222222"/>
        </w:rPr>
        <w:t>ifferences</w:t>
      </w:r>
      <w:r w:rsidR="00D5666E" w:rsidRPr="00D5666E">
        <w:rPr>
          <w:rFonts w:ascii="Arial" w:hAnsi="Arial" w:cs="Arial"/>
          <w:i/>
          <w:iCs/>
          <w:color w:val="222222"/>
        </w:rPr>
        <w:t>’</w:t>
      </w:r>
      <w:r w:rsidR="00631129">
        <w:rPr>
          <w:rFonts w:ascii="Arial" w:hAnsi="Arial" w:cs="Arial"/>
          <w:color w:val="222222"/>
        </w:rPr>
        <w:t xml:space="preserve">, </w:t>
      </w:r>
      <w:r w:rsidR="008E33C3" w:rsidRPr="008E33C3">
        <w:rPr>
          <w:rFonts w:ascii="Arial" w:hAnsi="Arial" w:cs="Arial"/>
          <w:i/>
          <w:iCs/>
          <w:color w:val="222222"/>
        </w:rPr>
        <w:t>‘</w:t>
      </w:r>
      <w:r w:rsidR="00631129" w:rsidRPr="008E33C3">
        <w:rPr>
          <w:rFonts w:ascii="Arial" w:hAnsi="Arial" w:cs="Arial"/>
          <w:i/>
          <w:iCs/>
          <w:color w:val="222222"/>
        </w:rPr>
        <w:t>Heredity &amp; Genetics</w:t>
      </w:r>
      <w:r w:rsidR="008E33C3" w:rsidRPr="008E33C3">
        <w:rPr>
          <w:rFonts w:ascii="Arial" w:hAnsi="Arial" w:cs="Arial"/>
          <w:i/>
          <w:iCs/>
          <w:color w:val="222222"/>
        </w:rPr>
        <w:t>’</w:t>
      </w:r>
      <w:r w:rsidR="00631129">
        <w:rPr>
          <w:rFonts w:ascii="Arial" w:hAnsi="Arial" w:cs="Arial"/>
          <w:color w:val="222222"/>
        </w:rPr>
        <w:t xml:space="preserve">, and </w:t>
      </w:r>
      <w:r w:rsidR="008E33C3" w:rsidRPr="008E33C3">
        <w:rPr>
          <w:rFonts w:ascii="Arial" w:hAnsi="Arial" w:cs="Arial"/>
          <w:i/>
          <w:iCs/>
          <w:color w:val="222222"/>
        </w:rPr>
        <w:t>‘T</w:t>
      </w:r>
      <w:r w:rsidR="00631129" w:rsidRPr="008E33C3">
        <w:rPr>
          <w:rFonts w:ascii="Arial" w:hAnsi="Arial" w:cs="Arial"/>
          <w:i/>
          <w:iCs/>
          <w:color w:val="222222"/>
        </w:rPr>
        <w:t>reatments</w:t>
      </w:r>
      <w:r w:rsidRPr="008E33C3">
        <w:rPr>
          <w:rFonts w:ascii="Arial" w:hAnsi="Arial" w:cs="Arial"/>
          <w:i/>
          <w:iCs/>
          <w:color w:val="222222"/>
        </w:rPr>
        <w:t xml:space="preserve"> </w:t>
      </w:r>
      <w:r w:rsidR="008E33C3" w:rsidRPr="008E33C3">
        <w:rPr>
          <w:rFonts w:ascii="Arial" w:hAnsi="Arial" w:cs="Arial"/>
          <w:i/>
          <w:iCs/>
          <w:color w:val="222222"/>
        </w:rPr>
        <w:t>and</w:t>
      </w:r>
      <w:r w:rsidRPr="008E33C3">
        <w:rPr>
          <w:rFonts w:ascii="Arial" w:hAnsi="Arial" w:cs="Arial"/>
          <w:i/>
          <w:iCs/>
          <w:color w:val="222222"/>
        </w:rPr>
        <w:t xml:space="preserve"> </w:t>
      </w:r>
      <w:r w:rsidR="008E33C3" w:rsidRPr="008E33C3">
        <w:rPr>
          <w:rFonts w:ascii="Arial" w:hAnsi="Arial" w:cs="Arial"/>
          <w:i/>
          <w:iCs/>
          <w:color w:val="222222"/>
        </w:rPr>
        <w:t>T</w:t>
      </w:r>
      <w:r w:rsidRPr="008E33C3">
        <w:rPr>
          <w:rFonts w:ascii="Arial" w:hAnsi="Arial" w:cs="Arial"/>
          <w:i/>
          <w:iCs/>
          <w:color w:val="222222"/>
        </w:rPr>
        <w:t>herapies</w:t>
      </w:r>
      <w:r w:rsidR="008E33C3" w:rsidRPr="008E33C3">
        <w:rPr>
          <w:rFonts w:ascii="Arial" w:hAnsi="Arial" w:cs="Arial"/>
          <w:i/>
          <w:iCs/>
          <w:color w:val="222222"/>
        </w:rPr>
        <w:t>’</w:t>
      </w:r>
      <w:r w:rsidR="00631129">
        <w:rPr>
          <w:rFonts w:ascii="Arial" w:hAnsi="Arial" w:cs="Arial"/>
          <w:color w:val="222222"/>
        </w:rPr>
        <w:t xml:space="preserve">. </w:t>
      </w:r>
    </w:p>
    <w:p w14:paraId="119477DF" w14:textId="07C75FDC" w:rsidR="00A043B9" w:rsidRPr="00A043B9" w:rsidRDefault="00A043B9" w:rsidP="004B4F88">
      <w:pPr>
        <w:shd w:val="clear" w:color="auto" w:fill="FFFFFF"/>
        <w:jc w:val="both"/>
        <w:rPr>
          <w:rFonts w:ascii="Arial" w:hAnsi="Arial" w:cs="Arial"/>
          <w:color w:val="222222"/>
          <w:sz w:val="16"/>
          <w:szCs w:val="16"/>
        </w:rPr>
      </w:pPr>
    </w:p>
    <w:p w14:paraId="50544DA0" w14:textId="0AA16D2F" w:rsidR="003B3CA0" w:rsidRDefault="00A043B9" w:rsidP="00A04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r w:rsidRPr="004B4F88">
        <w:rPr>
          <w:rFonts w:ascii="Arial" w:eastAsia="Times New Roman" w:hAnsi="Arial" w:cs="Arial"/>
          <w:color w:val="222222"/>
        </w:rPr>
        <w:t>The </w:t>
      </w:r>
      <w:hyperlink r:id="rId8">
        <w:r w:rsidRPr="004B4F88">
          <w:rPr>
            <w:rFonts w:ascii="Arial" w:eastAsia="Times New Roman" w:hAnsi="Arial" w:cs="Arial"/>
            <w:b/>
            <w:color w:val="000000"/>
            <w:u w:val="single"/>
          </w:rPr>
          <w:t>Get Involved</w:t>
        </w:r>
      </w:hyperlink>
      <w:hyperlink r:id="rId9">
        <w:r w:rsidRPr="00481204">
          <w:rPr>
            <w:rFonts w:ascii="Arial" w:eastAsia="Times New Roman" w:hAnsi="Arial" w:cs="Arial"/>
            <w:color w:val="000000"/>
          </w:rPr>
          <w:t> </w:t>
        </w:r>
      </w:hyperlink>
      <w:r w:rsidRPr="004B4F88">
        <w:rPr>
          <w:rFonts w:ascii="Arial" w:eastAsia="Times New Roman" w:hAnsi="Arial" w:cs="Arial"/>
          <w:color w:val="222222"/>
        </w:rPr>
        <w:t xml:space="preserve">section is probably the most frequented part of the website. 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‘D</w:t>
      </w:r>
      <w:r w:rsidRPr="003F068F">
        <w:rPr>
          <w:rFonts w:ascii="Arial" w:eastAsia="Times New Roman" w:hAnsi="Arial" w:cs="Arial"/>
          <w:bCs/>
          <w:i/>
          <w:iCs/>
          <w:color w:val="000000"/>
        </w:rPr>
        <w:t>onate</w:t>
      </w:r>
      <w:r w:rsidRPr="009653B2">
        <w:rPr>
          <w:rFonts w:ascii="Arial" w:eastAsia="Times New Roman" w:hAnsi="Arial" w:cs="Arial"/>
          <w:bCs/>
          <w:i/>
          <w:iCs/>
          <w:color w:val="000000"/>
        </w:rPr>
        <w:t xml:space="preserve"> Here</w:t>
      </w:r>
      <w:r w:rsidR="00C11CBA">
        <w:rPr>
          <w:rFonts w:ascii="Arial" w:eastAsia="Times New Roman" w:hAnsi="Arial" w:cs="Arial"/>
          <w:bCs/>
          <w:i/>
          <w:iCs/>
          <w:color w:val="000000"/>
        </w:rPr>
        <w:t>’</w:t>
      </w:r>
      <w:r w:rsidRPr="004B4F88">
        <w:rPr>
          <w:rFonts w:ascii="Arial" w:eastAsia="Times New Roman" w:hAnsi="Arial" w:cs="Arial"/>
          <w:color w:val="000000"/>
        </w:rPr>
        <w:t xml:space="preserve"> </w:t>
      </w:r>
      <w:r w:rsidRPr="004B4F88">
        <w:rPr>
          <w:rFonts w:ascii="Arial" w:eastAsia="Times New Roman" w:hAnsi="Arial" w:cs="Arial"/>
          <w:color w:val="222222"/>
        </w:rPr>
        <w:t>help</w:t>
      </w:r>
      <w:r w:rsidR="009914DF">
        <w:rPr>
          <w:rFonts w:ascii="Arial" w:eastAsia="Times New Roman" w:hAnsi="Arial" w:cs="Arial"/>
          <w:color w:val="222222"/>
        </w:rPr>
        <w:t xml:space="preserve">s </w:t>
      </w:r>
      <w:r w:rsidRPr="004B4F88">
        <w:rPr>
          <w:rFonts w:ascii="Arial" w:eastAsia="Times New Roman" w:hAnsi="Arial" w:cs="Arial"/>
          <w:color w:val="222222"/>
        </w:rPr>
        <w:t>raise money for SPF. The primary goal of SPF is to raise money to find a cure and 9</w:t>
      </w:r>
      <w:r w:rsidR="00806D34">
        <w:rPr>
          <w:rFonts w:ascii="Arial" w:eastAsia="Times New Roman" w:hAnsi="Arial" w:cs="Arial"/>
          <w:color w:val="222222"/>
        </w:rPr>
        <w:t>7</w:t>
      </w:r>
      <w:r w:rsidRPr="004B4F88">
        <w:rPr>
          <w:rFonts w:ascii="Arial" w:eastAsia="Times New Roman" w:hAnsi="Arial" w:cs="Arial"/>
          <w:color w:val="222222"/>
        </w:rPr>
        <w:t>% of donations go toward funding research. There are many ways to donate</w:t>
      </w:r>
      <w:r w:rsidR="00801A9B">
        <w:rPr>
          <w:rFonts w:ascii="Arial" w:eastAsia="Times New Roman" w:hAnsi="Arial" w:cs="Arial"/>
          <w:color w:val="222222"/>
        </w:rPr>
        <w:t xml:space="preserve"> directly or</w:t>
      </w:r>
      <w:r w:rsidR="00211CD6">
        <w:rPr>
          <w:rFonts w:ascii="Arial" w:eastAsia="Times New Roman" w:hAnsi="Arial" w:cs="Arial"/>
          <w:color w:val="222222"/>
        </w:rPr>
        <w:t xml:space="preserve"> other ways</w:t>
      </w:r>
      <w:r w:rsidR="00E4760C">
        <w:rPr>
          <w:rFonts w:ascii="Arial" w:eastAsia="Times New Roman" w:hAnsi="Arial" w:cs="Arial"/>
          <w:color w:val="222222"/>
        </w:rPr>
        <w:t xml:space="preserve"> </w:t>
      </w:r>
      <w:r w:rsidR="003353BF">
        <w:rPr>
          <w:rFonts w:ascii="Arial" w:eastAsia="Times New Roman" w:hAnsi="Arial" w:cs="Arial"/>
          <w:color w:val="222222"/>
        </w:rPr>
        <w:t>like</w:t>
      </w:r>
      <w:r w:rsidR="00E4760C">
        <w:rPr>
          <w:rFonts w:ascii="Arial" w:eastAsia="Times New Roman" w:hAnsi="Arial" w:cs="Arial"/>
          <w:color w:val="222222"/>
        </w:rPr>
        <w:t xml:space="preserve"> </w:t>
      </w:r>
      <w:r w:rsidR="00882837" w:rsidRPr="003353BF">
        <w:rPr>
          <w:rFonts w:ascii="Arial" w:eastAsia="Times New Roman" w:hAnsi="Arial" w:cs="Arial"/>
          <w:i/>
          <w:iCs/>
          <w:color w:val="222222"/>
        </w:rPr>
        <w:t>Planned Giving</w:t>
      </w:r>
      <w:r w:rsidR="00882837">
        <w:rPr>
          <w:rFonts w:ascii="Arial" w:eastAsia="Times New Roman" w:hAnsi="Arial" w:cs="Arial"/>
          <w:color w:val="222222"/>
        </w:rPr>
        <w:t>,</w:t>
      </w:r>
      <w:r w:rsidR="000310D7">
        <w:rPr>
          <w:rFonts w:ascii="Arial" w:eastAsia="Times New Roman" w:hAnsi="Arial" w:cs="Arial"/>
          <w:color w:val="222222"/>
        </w:rPr>
        <w:t xml:space="preserve"> </w:t>
      </w:r>
      <w:r w:rsidRPr="004B4F88">
        <w:rPr>
          <w:rFonts w:ascii="Arial" w:eastAsia="Times New Roman" w:hAnsi="Arial" w:cs="Arial"/>
          <w:color w:val="222222"/>
        </w:rPr>
        <w:t>creat</w:t>
      </w:r>
      <w:r w:rsidR="00E4760C">
        <w:rPr>
          <w:rFonts w:ascii="Arial" w:eastAsia="Times New Roman" w:hAnsi="Arial" w:cs="Arial"/>
          <w:color w:val="222222"/>
        </w:rPr>
        <w:t>ing</w:t>
      </w:r>
      <w:r>
        <w:rPr>
          <w:rFonts w:ascii="Arial" w:eastAsia="Times New Roman" w:hAnsi="Arial" w:cs="Arial"/>
          <w:color w:val="222222"/>
        </w:rPr>
        <w:t xml:space="preserve"> a</w:t>
      </w:r>
      <w:r w:rsidRPr="004B4F88">
        <w:rPr>
          <w:rFonts w:ascii="Arial" w:eastAsia="Times New Roman" w:hAnsi="Arial" w:cs="Arial"/>
          <w:color w:val="222222"/>
        </w:rPr>
        <w:t xml:space="preserve"> fundraiser</w:t>
      </w:r>
      <w:r w:rsidR="00F20F0E">
        <w:rPr>
          <w:rFonts w:ascii="Arial" w:eastAsia="Times New Roman" w:hAnsi="Arial" w:cs="Arial"/>
          <w:color w:val="222222"/>
        </w:rPr>
        <w:t xml:space="preserve"> </w:t>
      </w:r>
      <w:r w:rsidR="001C1D69">
        <w:rPr>
          <w:rFonts w:ascii="Arial" w:eastAsia="Times New Roman" w:hAnsi="Arial" w:cs="Arial"/>
          <w:color w:val="222222"/>
        </w:rPr>
        <w:t xml:space="preserve">to </w:t>
      </w:r>
      <w:r w:rsidR="00117BB8">
        <w:rPr>
          <w:rFonts w:ascii="Arial" w:eastAsia="Times New Roman" w:hAnsi="Arial" w:cs="Arial"/>
          <w:color w:val="222222"/>
        </w:rPr>
        <w:t xml:space="preserve">get family and </w:t>
      </w:r>
      <w:r w:rsidR="00F60D51">
        <w:rPr>
          <w:rFonts w:ascii="Arial" w:eastAsia="Times New Roman" w:hAnsi="Arial" w:cs="Arial"/>
          <w:color w:val="222222"/>
        </w:rPr>
        <w:t>friends</w:t>
      </w:r>
      <w:r w:rsidR="00117BB8">
        <w:rPr>
          <w:rFonts w:ascii="Arial" w:eastAsia="Times New Roman" w:hAnsi="Arial" w:cs="Arial"/>
          <w:color w:val="222222"/>
        </w:rPr>
        <w:t xml:space="preserve"> involved </w:t>
      </w:r>
      <w:r w:rsidR="009653B2">
        <w:rPr>
          <w:rFonts w:ascii="Arial" w:eastAsia="Times New Roman" w:hAnsi="Arial" w:cs="Arial"/>
          <w:color w:val="222222"/>
        </w:rPr>
        <w:t>and more.</w:t>
      </w:r>
      <w:r w:rsidR="000B64F7">
        <w:rPr>
          <w:rFonts w:ascii="Arial" w:eastAsia="Times New Roman" w:hAnsi="Arial" w:cs="Arial"/>
          <w:color w:val="222222"/>
        </w:rPr>
        <w:t xml:space="preserve"> </w:t>
      </w:r>
    </w:p>
    <w:p w14:paraId="7131235E" w14:textId="0526CFE7" w:rsidR="00A043B9" w:rsidRPr="00C11CBA" w:rsidRDefault="00A043B9" w:rsidP="00A04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7D7B2D78" w14:textId="2D21C5ED" w:rsidR="00DA25D3" w:rsidRDefault="009653B2" w:rsidP="00DA25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hAnsi="Comic Sans MS"/>
          <w:color w:val="222222"/>
          <w:shd w:val="clear" w:color="auto" w:fill="D9EAD3"/>
        </w:rPr>
      </w:pPr>
      <w:r>
        <w:rPr>
          <w:rFonts w:ascii="Arial" w:eastAsia="Times New Roman" w:hAnsi="Arial" w:cs="Arial"/>
          <w:color w:val="222222"/>
        </w:rPr>
        <w:t xml:space="preserve">There are in-person and virtual ways to participate under 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‘</w:t>
      </w:r>
      <w:r w:rsidRPr="003F068F">
        <w:rPr>
          <w:rFonts w:ascii="Arial" w:eastAsia="Times New Roman" w:hAnsi="Arial" w:cs="Arial"/>
          <w:i/>
          <w:iCs/>
          <w:color w:val="222222"/>
        </w:rPr>
        <w:t>Events</w:t>
      </w:r>
      <w:r w:rsidR="003F068F" w:rsidRPr="003F068F">
        <w:rPr>
          <w:rFonts w:ascii="Arial" w:eastAsia="Times New Roman" w:hAnsi="Arial" w:cs="Arial"/>
          <w:i/>
          <w:iCs/>
          <w:color w:val="222222"/>
        </w:rPr>
        <w:t>’</w:t>
      </w:r>
      <w:r>
        <w:rPr>
          <w:rFonts w:ascii="Arial" w:eastAsia="Times New Roman" w:hAnsi="Arial" w:cs="Arial"/>
          <w:color w:val="222222"/>
        </w:rPr>
        <w:t xml:space="preserve"> </w:t>
      </w:r>
      <w:r w:rsidR="00C11CBA">
        <w:rPr>
          <w:rFonts w:ascii="Arial" w:eastAsia="Times New Roman" w:hAnsi="Arial" w:cs="Arial"/>
          <w:color w:val="222222"/>
        </w:rPr>
        <w:t>which are</w:t>
      </w:r>
      <w:r>
        <w:rPr>
          <w:rFonts w:ascii="Arial" w:eastAsia="Times New Roman" w:hAnsi="Arial" w:cs="Arial"/>
          <w:color w:val="222222"/>
        </w:rPr>
        <w:t xml:space="preserve"> in an </w:t>
      </w:r>
      <w:r w:rsidR="009E43DD">
        <w:rPr>
          <w:rFonts w:ascii="Arial" w:eastAsia="Times New Roman" w:hAnsi="Arial" w:cs="Arial"/>
          <w:color w:val="222222"/>
        </w:rPr>
        <w:t>‘</w:t>
      </w:r>
      <w:r w:rsidR="00C11CBA" w:rsidRPr="00F80F51">
        <w:rPr>
          <w:rFonts w:ascii="Arial" w:eastAsia="Times New Roman" w:hAnsi="Arial" w:cs="Arial"/>
          <w:i/>
          <w:iCs/>
          <w:color w:val="222222"/>
        </w:rPr>
        <w:t>E</w:t>
      </w:r>
      <w:r w:rsidRPr="00F80F51">
        <w:rPr>
          <w:rFonts w:ascii="Arial" w:eastAsia="Times New Roman" w:hAnsi="Arial" w:cs="Arial"/>
          <w:i/>
          <w:iCs/>
          <w:color w:val="222222"/>
        </w:rPr>
        <w:t xml:space="preserve">vents </w:t>
      </w:r>
      <w:r w:rsidR="00C11CBA" w:rsidRPr="00F80F51">
        <w:rPr>
          <w:rFonts w:ascii="Arial" w:eastAsia="Times New Roman" w:hAnsi="Arial" w:cs="Arial"/>
          <w:i/>
          <w:iCs/>
          <w:color w:val="222222"/>
        </w:rPr>
        <w:t>C</w:t>
      </w:r>
      <w:r w:rsidRPr="00F80F51">
        <w:rPr>
          <w:rFonts w:ascii="Arial" w:eastAsia="Times New Roman" w:hAnsi="Arial" w:cs="Arial"/>
          <w:i/>
          <w:iCs/>
          <w:color w:val="222222"/>
        </w:rPr>
        <w:t>alendar</w:t>
      </w:r>
      <w:r w:rsidR="009E43DD">
        <w:rPr>
          <w:rFonts w:ascii="Arial" w:eastAsia="Times New Roman" w:hAnsi="Arial" w:cs="Arial"/>
          <w:i/>
          <w:iCs/>
          <w:color w:val="222222"/>
        </w:rPr>
        <w:t>’</w:t>
      </w:r>
      <w:r>
        <w:rPr>
          <w:rFonts w:ascii="Arial" w:eastAsia="Times New Roman" w:hAnsi="Arial" w:cs="Arial"/>
          <w:color w:val="222222"/>
        </w:rPr>
        <w:t xml:space="preserve">. There are also yearly events: </w:t>
      </w:r>
      <w:r w:rsidR="006449FD">
        <w:rPr>
          <w:rFonts w:ascii="Arial" w:eastAsia="Times New Roman" w:hAnsi="Arial" w:cs="Arial"/>
          <w:color w:val="222222"/>
        </w:rPr>
        <w:t>‘</w:t>
      </w:r>
      <w:r w:rsidRPr="00F80F51">
        <w:rPr>
          <w:rFonts w:ascii="Arial" w:eastAsia="Times New Roman" w:hAnsi="Arial" w:cs="Arial"/>
          <w:i/>
          <w:iCs/>
          <w:color w:val="222222"/>
        </w:rPr>
        <w:t>Annual Conference</w:t>
      </w:r>
      <w:r w:rsidR="006449FD">
        <w:rPr>
          <w:rFonts w:ascii="Arial" w:eastAsia="Times New Roman" w:hAnsi="Arial" w:cs="Arial"/>
          <w:i/>
          <w:iCs/>
          <w:color w:val="222222"/>
        </w:rPr>
        <w:t>’</w:t>
      </w:r>
      <w:r w:rsidRPr="00F80F51">
        <w:rPr>
          <w:rFonts w:ascii="Arial" w:eastAsia="Times New Roman" w:hAnsi="Arial" w:cs="Arial"/>
          <w:i/>
          <w:iCs/>
          <w:color w:val="222222"/>
        </w:rPr>
        <w:t xml:space="preserve">, </w:t>
      </w:r>
      <w:r w:rsidR="006449FD">
        <w:rPr>
          <w:rFonts w:ascii="Arial" w:eastAsia="Times New Roman" w:hAnsi="Arial" w:cs="Arial"/>
          <w:i/>
          <w:iCs/>
          <w:color w:val="222222"/>
        </w:rPr>
        <w:t>‘</w:t>
      </w:r>
      <w:r w:rsidRPr="00F80F51">
        <w:rPr>
          <w:rFonts w:ascii="Arial" w:eastAsia="Times New Roman" w:hAnsi="Arial" w:cs="Arial"/>
          <w:i/>
          <w:iCs/>
          <w:color w:val="222222"/>
        </w:rPr>
        <w:t>Awareness Week</w:t>
      </w:r>
      <w:r w:rsidR="006449FD">
        <w:rPr>
          <w:rFonts w:ascii="Arial" w:eastAsia="Times New Roman" w:hAnsi="Arial" w:cs="Arial"/>
          <w:i/>
          <w:iCs/>
          <w:color w:val="222222"/>
        </w:rPr>
        <w:t>’</w:t>
      </w:r>
      <w:r w:rsidR="009914DF">
        <w:rPr>
          <w:rFonts w:ascii="Arial" w:eastAsia="Times New Roman" w:hAnsi="Arial" w:cs="Arial"/>
          <w:color w:val="222222"/>
        </w:rPr>
        <w:t>, and more</w:t>
      </w:r>
      <w:r>
        <w:rPr>
          <w:rFonts w:ascii="Arial" w:eastAsia="Times New Roman" w:hAnsi="Arial" w:cs="Arial"/>
          <w:color w:val="222222"/>
        </w:rPr>
        <w:t>.</w:t>
      </w:r>
      <w:r w:rsidR="009914DF">
        <w:rPr>
          <w:rFonts w:ascii="Arial" w:eastAsia="Times New Roman" w:hAnsi="Arial" w:cs="Arial"/>
          <w:color w:val="222222"/>
        </w:rPr>
        <w:t xml:space="preserve"> </w:t>
      </w:r>
      <w:r w:rsidR="00DA25D3">
        <w:rPr>
          <w:rFonts w:ascii="Arial" w:eastAsia="Times New Roman" w:hAnsi="Arial" w:cs="Arial"/>
          <w:color w:val="222222"/>
        </w:rPr>
        <w:t xml:space="preserve">There is also a </w:t>
      </w:r>
      <w:r w:rsidR="009E43DD">
        <w:rPr>
          <w:rFonts w:ascii="Arial" w:eastAsia="Times New Roman" w:hAnsi="Arial" w:cs="Arial"/>
          <w:color w:val="222222"/>
        </w:rPr>
        <w:t>‘</w:t>
      </w:r>
      <w:r w:rsidR="00DA25D3" w:rsidRPr="00C6480D">
        <w:rPr>
          <w:rFonts w:ascii="Arial" w:eastAsia="Times New Roman" w:hAnsi="Arial" w:cs="Arial"/>
          <w:i/>
          <w:iCs/>
          <w:color w:val="222222"/>
        </w:rPr>
        <w:t>SPF Store</w:t>
      </w:r>
      <w:r w:rsidR="009E43DD">
        <w:rPr>
          <w:rFonts w:ascii="Arial" w:eastAsia="Times New Roman" w:hAnsi="Arial" w:cs="Arial"/>
          <w:i/>
          <w:iCs/>
          <w:color w:val="222222"/>
        </w:rPr>
        <w:t>’</w:t>
      </w:r>
      <w:r w:rsidR="00DA25D3">
        <w:rPr>
          <w:rFonts w:ascii="Arial" w:eastAsia="Times New Roman" w:hAnsi="Arial" w:cs="Arial"/>
          <w:color w:val="222222"/>
        </w:rPr>
        <w:t xml:space="preserve"> where there are lots of different items</w:t>
      </w:r>
      <w:r w:rsidR="00533080">
        <w:rPr>
          <w:rFonts w:ascii="Arial" w:eastAsia="Times New Roman" w:hAnsi="Arial" w:cs="Arial"/>
          <w:color w:val="222222"/>
        </w:rPr>
        <w:t xml:space="preserve"> </w:t>
      </w:r>
      <w:r w:rsidR="00A3229D" w:rsidRPr="00A3229D">
        <w:rPr>
          <w:rFonts w:ascii="Arial" w:eastAsia="Times New Roman" w:hAnsi="Arial" w:cs="Arial"/>
          <w:color w:val="222222"/>
        </w:rPr>
        <w:t>you can purchase to show your support for HSP, PLS or SPF.</w:t>
      </w:r>
    </w:p>
    <w:p w14:paraId="12F71D0A" w14:textId="77777777" w:rsidR="00A3229D" w:rsidRDefault="00A3229D" w:rsidP="00DA25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</w:p>
    <w:p w14:paraId="525A61BA" w14:textId="0D4958B3" w:rsidR="00A43377" w:rsidRDefault="007C0634" w:rsidP="00A04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Under ‘</w:t>
      </w:r>
      <w:r w:rsidRPr="004E38C8">
        <w:rPr>
          <w:rFonts w:ascii="Arial" w:eastAsia="Times New Roman" w:hAnsi="Arial" w:cs="Arial"/>
          <w:i/>
          <w:iCs/>
          <w:color w:val="222222"/>
        </w:rPr>
        <w:t>A</w:t>
      </w:r>
      <w:r w:rsidRPr="003F068F">
        <w:rPr>
          <w:rFonts w:ascii="Arial" w:eastAsia="Times New Roman" w:hAnsi="Arial" w:cs="Arial"/>
          <w:i/>
          <w:iCs/>
          <w:color w:val="222222"/>
        </w:rPr>
        <w:t>mbassador</w:t>
      </w:r>
      <w:r>
        <w:rPr>
          <w:rFonts w:ascii="Arial" w:eastAsia="Times New Roman" w:hAnsi="Arial" w:cs="Arial"/>
          <w:i/>
          <w:iCs/>
          <w:color w:val="222222"/>
        </w:rPr>
        <w:t>s</w:t>
      </w:r>
      <w:r>
        <w:rPr>
          <w:rFonts w:ascii="Arial" w:eastAsia="Times New Roman" w:hAnsi="Arial" w:cs="Arial"/>
          <w:color w:val="222222"/>
        </w:rPr>
        <w:t xml:space="preserve">’, you can volunteer </w:t>
      </w:r>
      <w:r w:rsidRPr="004B4F88">
        <w:rPr>
          <w:rFonts w:ascii="Arial" w:eastAsia="Times New Roman" w:hAnsi="Arial" w:cs="Arial"/>
          <w:color w:val="222222"/>
        </w:rPr>
        <w:t>to help others with HSP</w:t>
      </w:r>
      <w:r w:rsidR="00FC2CE0">
        <w:rPr>
          <w:rFonts w:ascii="Arial" w:eastAsia="Times New Roman" w:hAnsi="Arial" w:cs="Arial"/>
          <w:color w:val="222222"/>
        </w:rPr>
        <w:t>/</w:t>
      </w:r>
      <w:r w:rsidRPr="004B4F88">
        <w:rPr>
          <w:rFonts w:ascii="Arial" w:eastAsia="Times New Roman" w:hAnsi="Arial" w:cs="Arial"/>
          <w:color w:val="222222"/>
        </w:rPr>
        <w:t xml:space="preserve"> PLS. </w:t>
      </w:r>
      <w:r w:rsidR="00AA1B86">
        <w:rPr>
          <w:rFonts w:ascii="Arial" w:eastAsia="Times New Roman" w:hAnsi="Arial" w:cs="Arial"/>
          <w:color w:val="222222"/>
        </w:rPr>
        <w:t>T</w:t>
      </w:r>
      <w:r>
        <w:rPr>
          <w:rFonts w:ascii="Arial" w:eastAsia="Times New Roman" w:hAnsi="Arial" w:cs="Arial"/>
          <w:color w:val="222222"/>
        </w:rPr>
        <w:t>here is information</w:t>
      </w:r>
      <w:r w:rsidRPr="004B4F88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on </w:t>
      </w:r>
      <w:r>
        <w:rPr>
          <w:rFonts w:ascii="Arial" w:eastAsia="Times New Roman" w:hAnsi="Arial" w:cs="Arial"/>
          <w:i/>
          <w:iCs/>
          <w:color w:val="222222"/>
        </w:rPr>
        <w:t>‘</w:t>
      </w:r>
      <w:r w:rsidRPr="003F068F">
        <w:rPr>
          <w:rFonts w:ascii="Arial" w:eastAsia="Times New Roman" w:hAnsi="Arial" w:cs="Arial"/>
          <w:i/>
          <w:iCs/>
          <w:color w:val="222222"/>
        </w:rPr>
        <w:t>Support Groups</w:t>
      </w:r>
      <w:r>
        <w:rPr>
          <w:rFonts w:ascii="Arial" w:eastAsia="Times New Roman" w:hAnsi="Arial" w:cs="Arial"/>
          <w:i/>
          <w:iCs/>
          <w:color w:val="222222"/>
        </w:rPr>
        <w:t xml:space="preserve">’ and </w:t>
      </w:r>
      <w:r w:rsidRPr="003F068F">
        <w:rPr>
          <w:rFonts w:ascii="Arial" w:eastAsia="Times New Roman" w:hAnsi="Arial" w:cs="Arial"/>
          <w:i/>
          <w:iCs/>
          <w:color w:val="222222"/>
        </w:rPr>
        <w:t>‘How to Help’</w:t>
      </w:r>
      <w:r>
        <w:rPr>
          <w:rFonts w:ascii="Arial" w:eastAsia="Times New Roman" w:hAnsi="Arial" w:cs="Arial"/>
          <w:color w:val="222222"/>
        </w:rPr>
        <w:t>.</w:t>
      </w:r>
      <w:r w:rsidR="00E10769">
        <w:rPr>
          <w:rFonts w:ascii="Arial" w:eastAsia="Times New Roman" w:hAnsi="Arial" w:cs="Arial"/>
          <w:color w:val="222222"/>
        </w:rPr>
        <w:t xml:space="preserve"> </w:t>
      </w:r>
      <w:r w:rsidR="00C64EB2">
        <w:rPr>
          <w:rFonts w:ascii="Arial" w:eastAsia="Times New Roman" w:hAnsi="Arial" w:cs="Arial"/>
          <w:color w:val="222222"/>
        </w:rPr>
        <w:t>Plus, y</w:t>
      </w:r>
      <w:r w:rsidR="00AA7A57">
        <w:rPr>
          <w:rFonts w:ascii="Arial" w:eastAsia="Times New Roman" w:hAnsi="Arial" w:cs="Arial"/>
          <w:color w:val="222222"/>
        </w:rPr>
        <w:t xml:space="preserve">ou can </w:t>
      </w:r>
      <w:r w:rsidR="00AA7A57" w:rsidRPr="00A33F3E">
        <w:rPr>
          <w:rFonts w:ascii="Arial" w:eastAsia="Times New Roman" w:hAnsi="Arial" w:cs="Arial"/>
          <w:i/>
          <w:iCs/>
          <w:color w:val="222222"/>
        </w:rPr>
        <w:t>Volunteer on a Committee</w:t>
      </w:r>
      <w:r w:rsidR="00A33F3E">
        <w:rPr>
          <w:rFonts w:ascii="Arial" w:eastAsia="Times New Roman" w:hAnsi="Arial" w:cs="Arial"/>
          <w:color w:val="222222"/>
        </w:rPr>
        <w:t xml:space="preserve">, </w:t>
      </w:r>
      <w:r w:rsidR="00747D70">
        <w:rPr>
          <w:rFonts w:ascii="Arial" w:eastAsia="Times New Roman" w:hAnsi="Arial" w:cs="Arial"/>
          <w:color w:val="222222"/>
        </w:rPr>
        <w:t xml:space="preserve">find information on </w:t>
      </w:r>
      <w:r w:rsidR="004F5B3E">
        <w:rPr>
          <w:rFonts w:ascii="Arial" w:eastAsia="Times New Roman" w:hAnsi="Arial" w:cs="Arial"/>
          <w:color w:val="222222"/>
        </w:rPr>
        <w:t>‘</w:t>
      </w:r>
      <w:r w:rsidR="00747D70" w:rsidRPr="000F3BB5">
        <w:rPr>
          <w:rFonts w:ascii="Arial" w:eastAsia="Times New Roman" w:hAnsi="Arial" w:cs="Arial"/>
          <w:i/>
          <w:iCs/>
          <w:color w:val="222222"/>
        </w:rPr>
        <w:t>SPF Kids &amp; Youth</w:t>
      </w:r>
      <w:r w:rsidR="004F5B3E">
        <w:rPr>
          <w:rFonts w:ascii="Arial" w:eastAsia="Times New Roman" w:hAnsi="Arial" w:cs="Arial"/>
          <w:i/>
          <w:iCs/>
          <w:color w:val="222222"/>
        </w:rPr>
        <w:t>’</w:t>
      </w:r>
      <w:r w:rsidR="00747D70">
        <w:rPr>
          <w:rFonts w:ascii="Arial" w:eastAsia="Times New Roman" w:hAnsi="Arial" w:cs="Arial"/>
          <w:color w:val="222222"/>
        </w:rPr>
        <w:t xml:space="preserve">, </w:t>
      </w:r>
      <w:r w:rsidR="00C61520">
        <w:rPr>
          <w:rFonts w:ascii="Arial" w:eastAsia="Times New Roman" w:hAnsi="Arial" w:cs="Arial"/>
          <w:color w:val="222222"/>
        </w:rPr>
        <w:t>or</w:t>
      </w:r>
      <w:r w:rsidR="004F5B3E">
        <w:rPr>
          <w:rFonts w:ascii="Arial" w:eastAsia="Times New Roman" w:hAnsi="Arial" w:cs="Arial"/>
          <w:color w:val="222222"/>
        </w:rPr>
        <w:t xml:space="preserve"> ‘</w:t>
      </w:r>
      <w:r w:rsidR="004F5B3E" w:rsidRPr="004F5B3E">
        <w:rPr>
          <w:rFonts w:ascii="Arial" w:eastAsia="Times New Roman" w:hAnsi="Arial" w:cs="Arial"/>
          <w:i/>
          <w:iCs/>
          <w:color w:val="222222"/>
        </w:rPr>
        <w:t>SPF Talks’</w:t>
      </w:r>
      <w:r w:rsidR="00FE370D">
        <w:rPr>
          <w:rFonts w:ascii="Arial" w:eastAsia="Times New Roman" w:hAnsi="Arial" w:cs="Arial"/>
          <w:i/>
          <w:iCs/>
          <w:color w:val="222222"/>
        </w:rPr>
        <w:t xml:space="preserve"> </w:t>
      </w:r>
      <w:r w:rsidR="00FE370D">
        <w:rPr>
          <w:rFonts w:ascii="Arial" w:eastAsia="Times New Roman" w:hAnsi="Arial" w:cs="Arial"/>
          <w:color w:val="222222"/>
        </w:rPr>
        <w:t xml:space="preserve">which </w:t>
      </w:r>
      <w:r w:rsidR="006F1FEE">
        <w:rPr>
          <w:rFonts w:ascii="Arial" w:eastAsia="Times New Roman" w:hAnsi="Arial" w:cs="Arial"/>
          <w:color w:val="222222"/>
        </w:rPr>
        <w:t xml:space="preserve">discusses a </w:t>
      </w:r>
      <w:r w:rsidR="003A321F">
        <w:rPr>
          <w:rFonts w:ascii="Arial" w:eastAsia="Times New Roman" w:hAnsi="Arial" w:cs="Arial"/>
          <w:color w:val="222222"/>
        </w:rPr>
        <w:t xml:space="preserve">variety of </w:t>
      </w:r>
      <w:r w:rsidR="006F1FEE">
        <w:rPr>
          <w:rFonts w:ascii="Arial" w:eastAsia="Times New Roman" w:hAnsi="Arial" w:cs="Arial"/>
          <w:color w:val="222222"/>
        </w:rPr>
        <w:t>topic</w:t>
      </w:r>
      <w:r w:rsidR="003A321F">
        <w:rPr>
          <w:rFonts w:ascii="Arial" w:eastAsia="Times New Roman" w:hAnsi="Arial" w:cs="Arial"/>
          <w:color w:val="222222"/>
        </w:rPr>
        <w:t>s</w:t>
      </w:r>
      <w:r w:rsidR="006F1FEE">
        <w:rPr>
          <w:rFonts w:ascii="Arial" w:eastAsia="Times New Roman" w:hAnsi="Arial" w:cs="Arial"/>
          <w:color w:val="222222"/>
        </w:rPr>
        <w:t xml:space="preserve"> of interest over Zoom.</w:t>
      </w:r>
    </w:p>
    <w:p w14:paraId="5540BDA1" w14:textId="77777777" w:rsidR="00C11CBA" w:rsidRPr="0029323A" w:rsidRDefault="00C11CBA" w:rsidP="00C11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70F55137" w14:textId="774AFB51" w:rsidR="00C11CBA" w:rsidRPr="004B4F88" w:rsidRDefault="00C11CBA" w:rsidP="00F54B7C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4B4F88">
        <w:rPr>
          <w:rFonts w:ascii="Arial" w:eastAsia="Times New Roman" w:hAnsi="Arial" w:cs="Arial"/>
          <w:color w:val="222222"/>
        </w:rPr>
        <w:t>The section called </w:t>
      </w:r>
      <w:hyperlink r:id="rId10">
        <w:r w:rsidRPr="004B4F88">
          <w:rPr>
            <w:rFonts w:ascii="Arial" w:eastAsia="Times New Roman" w:hAnsi="Arial" w:cs="Arial"/>
            <w:b/>
            <w:color w:val="000000"/>
            <w:u w:val="single"/>
          </w:rPr>
          <w:t>Resources</w:t>
        </w:r>
      </w:hyperlink>
      <w:r w:rsidRPr="004B4F88">
        <w:rPr>
          <w:rFonts w:ascii="Arial" w:eastAsia="Times New Roman" w:hAnsi="Arial" w:cs="Arial"/>
          <w:color w:val="222222"/>
        </w:rPr>
        <w:t> contains a great deal of useful information</w:t>
      </w:r>
      <w:r w:rsidR="00F54B7C">
        <w:rPr>
          <w:rFonts w:ascii="Arial" w:eastAsia="Times New Roman" w:hAnsi="Arial" w:cs="Arial"/>
          <w:color w:val="222222"/>
        </w:rPr>
        <w:t xml:space="preserve">. </w:t>
      </w:r>
      <w:r w:rsidR="0029323A">
        <w:rPr>
          <w:rFonts w:ascii="Arial" w:eastAsia="Times New Roman" w:hAnsi="Arial" w:cs="Arial"/>
          <w:color w:val="222222"/>
        </w:rPr>
        <w:t>Here you can</w:t>
      </w:r>
      <w:r w:rsidR="00F54B7C">
        <w:rPr>
          <w:rFonts w:ascii="Arial" w:eastAsia="Times New Roman" w:hAnsi="Arial" w:cs="Arial"/>
          <w:color w:val="222222"/>
        </w:rPr>
        <w:t xml:space="preserve">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F54B7C" w:rsidRPr="00F104A3">
        <w:rPr>
          <w:rFonts w:ascii="Arial" w:eastAsia="Times New Roman" w:hAnsi="Arial" w:cs="Arial"/>
          <w:i/>
          <w:iCs/>
          <w:color w:val="222222"/>
        </w:rPr>
        <w:t>Register/Update with SPF</w:t>
      </w:r>
      <w:r w:rsidR="007328D0">
        <w:rPr>
          <w:rFonts w:ascii="Arial" w:eastAsia="Times New Roman" w:hAnsi="Arial" w:cs="Arial"/>
          <w:i/>
          <w:iCs/>
          <w:color w:val="222222"/>
        </w:rPr>
        <w:t>’</w:t>
      </w:r>
      <w:r w:rsidR="00F54B7C">
        <w:rPr>
          <w:rFonts w:ascii="Arial" w:eastAsia="Times New Roman" w:hAnsi="Arial" w:cs="Arial"/>
          <w:color w:val="222222"/>
        </w:rPr>
        <w:t>. There are</w:t>
      </w:r>
      <w:r w:rsidR="00C67E1A">
        <w:rPr>
          <w:rFonts w:ascii="Arial" w:eastAsia="Times New Roman" w:hAnsi="Arial" w:cs="Arial"/>
          <w:color w:val="222222"/>
        </w:rPr>
        <w:t xml:space="preserve"> also</w:t>
      </w:r>
      <w:r w:rsidR="00F54B7C">
        <w:rPr>
          <w:rFonts w:ascii="Arial" w:eastAsia="Times New Roman" w:hAnsi="Arial" w:cs="Arial"/>
          <w:color w:val="222222"/>
        </w:rPr>
        <w:t xml:space="preserve"> </w:t>
      </w:r>
      <w:r w:rsidR="00F54B7C" w:rsidRPr="004B4F88">
        <w:rPr>
          <w:rFonts w:ascii="Arial" w:hAnsi="Arial" w:cs="Arial"/>
          <w:color w:val="222222"/>
        </w:rPr>
        <w:t>informati</w:t>
      </w:r>
      <w:r w:rsidR="00F54B7C">
        <w:rPr>
          <w:rFonts w:ascii="Arial" w:hAnsi="Arial" w:cs="Arial"/>
          <w:color w:val="222222"/>
        </w:rPr>
        <w:t>onal</w:t>
      </w:r>
      <w:r w:rsidR="00F54B7C" w:rsidRPr="004B4F88">
        <w:rPr>
          <w:rFonts w:ascii="Arial" w:hAnsi="Arial" w:cs="Arial"/>
          <w:color w:val="222222"/>
        </w:rPr>
        <w:t xml:space="preserve"> booklets on </w:t>
      </w:r>
      <w:r w:rsidR="00F54B7C">
        <w:rPr>
          <w:rFonts w:ascii="Arial" w:hAnsi="Arial" w:cs="Arial"/>
          <w:color w:val="222222"/>
        </w:rPr>
        <w:t>HSP &amp; PLS</w:t>
      </w:r>
      <w:r w:rsidR="00F54B7C" w:rsidRPr="004B4F88">
        <w:rPr>
          <w:rFonts w:ascii="Arial" w:hAnsi="Arial" w:cs="Arial"/>
          <w:color w:val="222222"/>
        </w:rPr>
        <w:t xml:space="preserve"> </w:t>
      </w:r>
      <w:r w:rsidR="00F54B7C">
        <w:rPr>
          <w:rFonts w:ascii="Arial" w:hAnsi="Arial" w:cs="Arial"/>
          <w:color w:val="222222"/>
        </w:rPr>
        <w:t>which</w:t>
      </w:r>
      <w:r w:rsidR="00F54B7C" w:rsidRPr="004B4F88">
        <w:rPr>
          <w:rFonts w:ascii="Arial" w:hAnsi="Arial" w:cs="Arial"/>
          <w:color w:val="222222"/>
        </w:rPr>
        <w:t xml:space="preserve"> can be printed and given to family members </w:t>
      </w:r>
      <w:r w:rsidR="00F54B7C">
        <w:rPr>
          <w:rFonts w:ascii="Arial" w:hAnsi="Arial" w:cs="Arial"/>
          <w:color w:val="222222"/>
        </w:rPr>
        <w:t>to help them</w:t>
      </w:r>
      <w:r w:rsidR="00F54B7C" w:rsidRPr="004B4F88">
        <w:rPr>
          <w:rFonts w:ascii="Arial" w:hAnsi="Arial" w:cs="Arial"/>
          <w:color w:val="222222"/>
        </w:rPr>
        <w:t xml:space="preserve"> better understand your situation</w:t>
      </w:r>
      <w:r w:rsidR="0029323A">
        <w:rPr>
          <w:rFonts w:ascii="Arial" w:hAnsi="Arial" w:cs="Arial"/>
          <w:color w:val="222222"/>
        </w:rPr>
        <w:t xml:space="preserve"> and</w:t>
      </w:r>
      <w:r w:rsidR="00F54B7C" w:rsidRPr="004B4F88">
        <w:rPr>
          <w:rFonts w:ascii="Arial" w:hAnsi="Arial" w:cs="Arial"/>
          <w:color w:val="222222"/>
        </w:rPr>
        <w:t xml:space="preserve"> a glossary of medical terms</w:t>
      </w:r>
      <w:r w:rsidR="00F54B7C">
        <w:rPr>
          <w:rFonts w:ascii="Arial" w:hAnsi="Arial" w:cs="Arial"/>
          <w:color w:val="222222"/>
        </w:rPr>
        <w:t xml:space="preserve">. </w:t>
      </w:r>
      <w:r w:rsidR="00964749">
        <w:rPr>
          <w:rFonts w:ascii="Arial" w:hAnsi="Arial" w:cs="Arial"/>
          <w:color w:val="222222"/>
        </w:rPr>
        <w:t>Under</w:t>
      </w:r>
      <w:r w:rsidR="0029323A">
        <w:rPr>
          <w:rFonts w:ascii="Arial" w:hAnsi="Arial" w:cs="Arial"/>
          <w:color w:val="222222"/>
        </w:rPr>
        <w:t xml:space="preserve"> </w:t>
      </w:r>
      <w:r w:rsidR="00F104A3" w:rsidRPr="00F104A3">
        <w:rPr>
          <w:rFonts w:ascii="Arial" w:hAnsi="Arial" w:cs="Arial"/>
          <w:i/>
          <w:iCs/>
          <w:color w:val="222222"/>
        </w:rPr>
        <w:t>‘</w:t>
      </w:r>
      <w:r w:rsidR="0029323A" w:rsidRPr="00F104A3">
        <w:rPr>
          <w:rFonts w:ascii="Arial" w:hAnsi="Arial" w:cs="Arial"/>
          <w:i/>
          <w:iCs/>
          <w:color w:val="222222"/>
        </w:rPr>
        <w:t>Directories</w:t>
      </w:r>
      <w:r w:rsidR="00F104A3" w:rsidRPr="00F104A3">
        <w:rPr>
          <w:rFonts w:ascii="Arial" w:hAnsi="Arial" w:cs="Arial"/>
          <w:i/>
          <w:iCs/>
          <w:color w:val="222222"/>
        </w:rPr>
        <w:t>’</w:t>
      </w:r>
      <w:r w:rsidR="00964749">
        <w:rPr>
          <w:rFonts w:ascii="Arial" w:hAnsi="Arial" w:cs="Arial"/>
          <w:i/>
          <w:iCs/>
          <w:color w:val="222222"/>
        </w:rPr>
        <w:t xml:space="preserve">, </w:t>
      </w:r>
      <w:r w:rsidR="00964749">
        <w:rPr>
          <w:rFonts w:ascii="Arial" w:eastAsia="Times New Roman" w:hAnsi="Arial" w:cs="Arial"/>
          <w:color w:val="222222"/>
        </w:rPr>
        <w:t xml:space="preserve">you </w:t>
      </w:r>
      <w:r w:rsidR="00AC2132">
        <w:rPr>
          <w:rFonts w:ascii="Arial" w:eastAsia="Times New Roman" w:hAnsi="Arial" w:cs="Arial"/>
          <w:color w:val="222222"/>
        </w:rPr>
        <w:t xml:space="preserve">can </w:t>
      </w:r>
      <w:r w:rsidR="00A109E7">
        <w:rPr>
          <w:rFonts w:ascii="Arial" w:eastAsia="Times New Roman" w:hAnsi="Arial" w:cs="Arial"/>
          <w:color w:val="222222"/>
        </w:rPr>
        <w:t>find</w:t>
      </w:r>
      <w:r w:rsidR="00AC2132">
        <w:rPr>
          <w:rFonts w:ascii="Arial" w:eastAsia="Times New Roman" w:hAnsi="Arial" w:cs="Arial"/>
          <w:color w:val="222222"/>
        </w:rPr>
        <w:t xml:space="preserve"> an </w:t>
      </w:r>
      <w:r w:rsidR="00E54415">
        <w:rPr>
          <w:rFonts w:ascii="Arial" w:eastAsia="Times New Roman" w:hAnsi="Arial" w:cs="Arial"/>
          <w:color w:val="222222"/>
        </w:rPr>
        <w:t>ambassador</w:t>
      </w:r>
      <w:r w:rsidR="006F4130">
        <w:rPr>
          <w:rFonts w:ascii="Arial" w:eastAsia="Times New Roman" w:hAnsi="Arial" w:cs="Arial"/>
          <w:color w:val="222222"/>
        </w:rPr>
        <w:t xml:space="preserve"> or see </w:t>
      </w:r>
      <w:r w:rsidR="0029323A">
        <w:rPr>
          <w:rFonts w:ascii="Arial" w:hAnsi="Arial" w:cs="Arial"/>
          <w:color w:val="222222"/>
        </w:rPr>
        <w:t xml:space="preserve">lists of </w:t>
      </w:r>
      <w:r w:rsidRPr="004B4F88">
        <w:rPr>
          <w:rFonts w:ascii="Arial" w:eastAsia="Times New Roman" w:hAnsi="Arial" w:cs="Arial"/>
          <w:color w:val="222222"/>
        </w:rPr>
        <w:t>Physician/Clinic</w:t>
      </w:r>
      <w:r w:rsidR="0029323A">
        <w:rPr>
          <w:rFonts w:ascii="Arial" w:eastAsia="Times New Roman" w:hAnsi="Arial" w:cs="Arial"/>
          <w:color w:val="222222"/>
        </w:rPr>
        <w:t>s and Physical Therapists</w:t>
      </w:r>
      <w:r w:rsidR="00594774">
        <w:rPr>
          <w:rFonts w:ascii="Arial" w:eastAsia="Times New Roman" w:hAnsi="Arial" w:cs="Arial"/>
          <w:color w:val="222222"/>
        </w:rPr>
        <w:t xml:space="preserve"> in your</w:t>
      </w:r>
      <w:r w:rsidR="009C4F57">
        <w:rPr>
          <w:rFonts w:ascii="Arial" w:eastAsia="Times New Roman" w:hAnsi="Arial" w:cs="Arial"/>
          <w:color w:val="222222"/>
        </w:rPr>
        <w:t xml:space="preserve"> area</w:t>
      </w:r>
      <w:r w:rsidR="0029323A">
        <w:rPr>
          <w:rFonts w:ascii="Arial" w:eastAsia="Times New Roman" w:hAnsi="Arial" w:cs="Arial"/>
          <w:color w:val="222222"/>
        </w:rPr>
        <w:t xml:space="preserve">. </w:t>
      </w:r>
      <w:r w:rsidRPr="004B4F88">
        <w:rPr>
          <w:rFonts w:ascii="Arial" w:eastAsia="Times New Roman" w:hAnsi="Arial" w:cs="Arial"/>
          <w:color w:val="222222"/>
        </w:rPr>
        <w:t>You</w:t>
      </w:r>
      <w:r>
        <w:rPr>
          <w:rFonts w:ascii="Arial" w:eastAsia="Times New Roman" w:hAnsi="Arial" w:cs="Arial"/>
          <w:color w:val="222222"/>
        </w:rPr>
        <w:t xml:space="preserve"> will</w:t>
      </w:r>
      <w:r w:rsidRPr="004B4F88">
        <w:rPr>
          <w:rFonts w:ascii="Arial" w:eastAsia="Times New Roman" w:hAnsi="Arial" w:cs="Arial"/>
          <w:color w:val="222222"/>
        </w:rPr>
        <w:t xml:space="preserve"> also find </w:t>
      </w:r>
      <w:r w:rsidR="0029323A">
        <w:rPr>
          <w:rFonts w:ascii="Arial" w:eastAsia="Times New Roman" w:hAnsi="Arial" w:cs="Arial"/>
          <w:color w:val="222222"/>
        </w:rPr>
        <w:t xml:space="preserve">our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Newsletters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8F7E6F">
        <w:rPr>
          <w:rFonts w:ascii="Arial" w:eastAsia="Times New Roman" w:hAnsi="Arial" w:cs="Arial"/>
          <w:color w:val="222222"/>
        </w:rPr>
        <w:t xml:space="preserve"> (</w:t>
      </w:r>
      <w:r w:rsidR="008F7E6F" w:rsidRPr="00A868CA">
        <w:rPr>
          <w:rFonts w:ascii="Arial" w:hAnsi="Arial" w:cs="Arial"/>
          <w:i/>
          <w:iCs/>
          <w:color w:val="050505"/>
        </w:rPr>
        <w:t>Synapse and Spastic World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,</w:t>
      </w:r>
      <w:r w:rsidRPr="00F104A3">
        <w:rPr>
          <w:rFonts w:ascii="Arial" w:eastAsia="Times New Roman" w:hAnsi="Arial" w:cs="Arial"/>
          <w:i/>
          <w:iCs/>
          <w:color w:val="222222"/>
        </w:rPr>
        <w:t xml:space="preserve">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Pr="00F104A3">
        <w:rPr>
          <w:rFonts w:ascii="Arial" w:eastAsia="Times New Roman" w:hAnsi="Arial" w:cs="Arial"/>
          <w:i/>
          <w:iCs/>
          <w:color w:val="222222"/>
        </w:rPr>
        <w:t>Self-help Guides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29323A" w:rsidRPr="00F104A3">
        <w:rPr>
          <w:rFonts w:ascii="Arial" w:eastAsia="Times New Roman" w:hAnsi="Arial" w:cs="Arial"/>
          <w:color w:val="222222"/>
        </w:rPr>
        <w:t xml:space="preserve">, </w:t>
      </w:r>
      <w:r w:rsidR="00C112FC">
        <w:rPr>
          <w:rFonts w:ascii="Arial" w:eastAsia="Times New Roman" w:hAnsi="Arial" w:cs="Arial"/>
          <w:color w:val="222222"/>
        </w:rPr>
        <w:t xml:space="preserve">and 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‘</w:t>
      </w:r>
      <w:r w:rsidR="0029323A" w:rsidRPr="00F104A3">
        <w:rPr>
          <w:rFonts w:ascii="Arial" w:eastAsia="Times New Roman" w:hAnsi="Arial" w:cs="Arial"/>
          <w:i/>
          <w:iCs/>
          <w:color w:val="222222"/>
        </w:rPr>
        <w:t>Government Aid &amp; Charity Programs</w:t>
      </w:r>
      <w:r w:rsidR="00F104A3" w:rsidRPr="00F104A3">
        <w:rPr>
          <w:rFonts w:ascii="Arial" w:eastAsia="Times New Roman" w:hAnsi="Arial" w:cs="Arial"/>
          <w:i/>
          <w:iCs/>
          <w:color w:val="222222"/>
        </w:rPr>
        <w:t>’</w:t>
      </w:r>
      <w:r w:rsidR="00C112FC">
        <w:rPr>
          <w:rFonts w:ascii="Arial" w:eastAsia="Times New Roman" w:hAnsi="Arial" w:cs="Arial"/>
          <w:color w:val="222222"/>
        </w:rPr>
        <w:t>.</w:t>
      </w:r>
    </w:p>
    <w:p w14:paraId="1634AA74" w14:textId="77777777" w:rsidR="00B15454" w:rsidRPr="004B4F88" w:rsidRDefault="00B15454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50505"/>
          <w:sz w:val="16"/>
          <w:szCs w:val="16"/>
        </w:rPr>
      </w:pPr>
    </w:p>
    <w:p w14:paraId="26DB9EEC" w14:textId="417B2F23" w:rsidR="00A043B9" w:rsidRDefault="00000000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hyperlink r:id="rId11">
        <w:r w:rsidR="00631129">
          <w:rPr>
            <w:rFonts w:ascii="Arial" w:eastAsia="Times New Roman" w:hAnsi="Arial" w:cs="Arial"/>
            <w:b/>
            <w:color w:val="000000"/>
            <w:u w:val="single"/>
          </w:rPr>
          <w:t>Research</w:t>
        </w:r>
      </w:hyperlink>
      <w:r w:rsidR="00520621" w:rsidRPr="004B4F88">
        <w:rPr>
          <w:rFonts w:ascii="Arial" w:eastAsia="Times New Roman" w:hAnsi="Arial" w:cs="Arial"/>
          <w:b/>
          <w:color w:val="222222"/>
        </w:rPr>
        <w:t> </w:t>
      </w:r>
      <w:r w:rsidR="00520621" w:rsidRPr="004B4F88">
        <w:rPr>
          <w:rFonts w:ascii="Arial" w:eastAsia="Times New Roman" w:hAnsi="Arial" w:cs="Arial"/>
          <w:color w:val="222222"/>
        </w:rPr>
        <w:t xml:space="preserve">contains </w:t>
      </w:r>
      <w:r w:rsidR="003C6F14">
        <w:rPr>
          <w:rFonts w:ascii="Arial" w:eastAsia="Times New Roman" w:hAnsi="Arial" w:cs="Arial"/>
          <w:color w:val="222222"/>
        </w:rPr>
        <w:t xml:space="preserve">current and past </w:t>
      </w:r>
      <w:r w:rsidR="00A952F3">
        <w:rPr>
          <w:rFonts w:ascii="Arial" w:eastAsia="Times New Roman" w:hAnsi="Arial" w:cs="Arial"/>
          <w:color w:val="222222"/>
        </w:rPr>
        <w:t>‘</w:t>
      </w:r>
      <w:r w:rsidR="003C6F14" w:rsidRPr="00A952F3">
        <w:rPr>
          <w:rFonts w:ascii="Arial" w:eastAsia="Times New Roman" w:hAnsi="Arial" w:cs="Arial"/>
          <w:i/>
          <w:iCs/>
          <w:color w:val="222222"/>
        </w:rPr>
        <w:t>Research Grants</w:t>
      </w:r>
      <w:r w:rsidR="00A952F3">
        <w:rPr>
          <w:rFonts w:ascii="Arial" w:eastAsia="Times New Roman" w:hAnsi="Arial" w:cs="Arial"/>
          <w:i/>
          <w:iCs/>
          <w:color w:val="222222"/>
        </w:rPr>
        <w:t>’</w:t>
      </w:r>
      <w:r w:rsidR="003C6F14">
        <w:rPr>
          <w:rFonts w:ascii="Arial" w:eastAsia="Times New Roman" w:hAnsi="Arial" w:cs="Arial"/>
          <w:color w:val="222222"/>
        </w:rPr>
        <w:t xml:space="preserve"> tha</w:t>
      </w:r>
      <w:r w:rsidR="00BF0697">
        <w:rPr>
          <w:rFonts w:ascii="Arial" w:eastAsia="Times New Roman" w:hAnsi="Arial" w:cs="Arial"/>
          <w:color w:val="222222"/>
        </w:rPr>
        <w:t xml:space="preserve">t the </w:t>
      </w:r>
      <w:r w:rsidR="00BF1E11">
        <w:rPr>
          <w:rFonts w:ascii="Arial" w:eastAsia="Times New Roman" w:hAnsi="Arial" w:cs="Arial"/>
          <w:color w:val="222222"/>
        </w:rPr>
        <w:t>SPF</w:t>
      </w:r>
      <w:r w:rsidR="00BF0697">
        <w:rPr>
          <w:rFonts w:ascii="Arial" w:eastAsia="Times New Roman" w:hAnsi="Arial" w:cs="Arial"/>
          <w:color w:val="222222"/>
        </w:rPr>
        <w:t xml:space="preserve"> has funded with </w:t>
      </w:r>
      <w:r w:rsidR="00A952F3">
        <w:rPr>
          <w:rFonts w:ascii="Arial" w:eastAsia="Times New Roman" w:hAnsi="Arial" w:cs="Arial"/>
          <w:color w:val="222222"/>
        </w:rPr>
        <w:t xml:space="preserve">donations,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‘C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urrent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S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tudies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S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eeking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P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>articipants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’</w:t>
      </w:r>
      <w:r w:rsidR="00CA3FC1" w:rsidRPr="00231EF1">
        <w:rPr>
          <w:rFonts w:ascii="Arial" w:eastAsia="Times New Roman" w:hAnsi="Arial" w:cs="Arial"/>
          <w:color w:val="222222"/>
        </w:rPr>
        <w:t>,</w:t>
      </w:r>
      <w:r w:rsidR="00305243">
        <w:rPr>
          <w:rFonts w:ascii="Arial" w:eastAsia="Times New Roman" w:hAnsi="Arial" w:cs="Arial"/>
          <w:color w:val="222222"/>
        </w:rPr>
        <w:t xml:space="preserve"> ‘</w:t>
      </w:r>
      <w:r w:rsidR="00305243" w:rsidRPr="005D2A87">
        <w:rPr>
          <w:rFonts w:ascii="Arial" w:eastAsia="Times New Roman" w:hAnsi="Arial" w:cs="Arial"/>
          <w:i/>
          <w:iCs/>
          <w:color w:val="222222"/>
        </w:rPr>
        <w:t>SP-COE</w:t>
      </w:r>
      <w:r w:rsidR="00E1276C" w:rsidRPr="005D2A87">
        <w:rPr>
          <w:rFonts w:ascii="Arial" w:eastAsia="Times New Roman" w:hAnsi="Arial" w:cs="Arial"/>
          <w:i/>
          <w:iCs/>
          <w:color w:val="222222"/>
        </w:rPr>
        <w:t>’</w:t>
      </w:r>
      <w:r w:rsidR="005D2A87">
        <w:rPr>
          <w:rFonts w:ascii="Arial" w:eastAsia="Times New Roman" w:hAnsi="Arial" w:cs="Arial"/>
          <w:i/>
          <w:iCs/>
          <w:color w:val="222222"/>
        </w:rPr>
        <w:t xml:space="preserve"> </w:t>
      </w:r>
      <w:r w:rsidR="001C0691" w:rsidRPr="006F4283">
        <w:rPr>
          <w:rFonts w:ascii="Arial" w:eastAsia="Times New Roman" w:hAnsi="Arial" w:cs="Arial"/>
          <w:color w:val="222222"/>
        </w:rPr>
        <w:t>(</w:t>
      </w:r>
      <w:r w:rsidR="005D2A87" w:rsidRPr="006F4283">
        <w:rPr>
          <w:rFonts w:ascii="Arial" w:eastAsia="Times New Roman" w:hAnsi="Arial" w:cs="Arial"/>
          <w:color w:val="222222"/>
        </w:rPr>
        <w:t>Spastic</w:t>
      </w:r>
      <w:r w:rsidR="005D2A87" w:rsidRPr="001C0691">
        <w:rPr>
          <w:rFonts w:ascii="Arial" w:eastAsia="Times New Roman" w:hAnsi="Arial" w:cs="Arial"/>
          <w:color w:val="222222"/>
        </w:rPr>
        <w:t xml:space="preserve"> Paraplegia</w:t>
      </w:r>
      <w:r w:rsidR="003F6988" w:rsidRPr="001C0691">
        <w:rPr>
          <w:rFonts w:ascii="Arial" w:eastAsia="Times New Roman" w:hAnsi="Arial" w:cs="Arial"/>
          <w:color w:val="222222"/>
        </w:rPr>
        <w:t xml:space="preserve"> – Centers of Excellence</w:t>
      </w:r>
      <w:r w:rsidR="001C0691">
        <w:rPr>
          <w:rFonts w:ascii="Arial" w:eastAsia="Times New Roman" w:hAnsi="Arial" w:cs="Arial"/>
          <w:color w:val="222222"/>
        </w:rPr>
        <w:t>)</w:t>
      </w:r>
      <w:r w:rsidR="00AD6EE6">
        <w:rPr>
          <w:rFonts w:ascii="Arial" w:eastAsia="Times New Roman" w:hAnsi="Arial" w:cs="Arial"/>
          <w:color w:val="222222"/>
        </w:rPr>
        <w:t xml:space="preserve"> which is the </w:t>
      </w:r>
      <w:r w:rsidR="00183918">
        <w:rPr>
          <w:rFonts w:ascii="Arial" w:eastAsia="Times New Roman" w:hAnsi="Arial" w:cs="Arial"/>
          <w:color w:val="222222"/>
        </w:rPr>
        <w:t xml:space="preserve">most exciting </w:t>
      </w:r>
      <w:r w:rsidR="00CE7AD3">
        <w:rPr>
          <w:rFonts w:ascii="Arial" w:eastAsia="Times New Roman" w:hAnsi="Arial" w:cs="Arial"/>
          <w:color w:val="222222"/>
        </w:rPr>
        <w:t xml:space="preserve">and newest </w:t>
      </w:r>
      <w:r w:rsidR="00A43600">
        <w:rPr>
          <w:rFonts w:ascii="Arial" w:eastAsia="Times New Roman" w:hAnsi="Arial" w:cs="Arial"/>
          <w:color w:val="222222"/>
        </w:rPr>
        <w:t>step forward</w:t>
      </w:r>
      <w:r w:rsidR="00DA2448">
        <w:rPr>
          <w:rFonts w:ascii="Arial" w:eastAsia="Times New Roman" w:hAnsi="Arial" w:cs="Arial"/>
          <w:color w:val="222222"/>
        </w:rPr>
        <w:t xml:space="preserve"> for HSP/PLS</w:t>
      </w:r>
      <w:r w:rsidR="00B537A7">
        <w:rPr>
          <w:rFonts w:ascii="Arial" w:eastAsia="Times New Roman" w:hAnsi="Arial" w:cs="Arial"/>
          <w:color w:val="222222"/>
        </w:rPr>
        <w:t>,</w:t>
      </w:r>
      <w:r w:rsidR="00A43600">
        <w:rPr>
          <w:rFonts w:ascii="Arial" w:eastAsia="Times New Roman" w:hAnsi="Arial" w:cs="Arial"/>
          <w:color w:val="222222"/>
        </w:rPr>
        <w:t xml:space="preserve"> </w:t>
      </w:r>
      <w:r w:rsidR="005C6F17">
        <w:rPr>
          <w:rFonts w:ascii="Arial" w:eastAsia="Times New Roman" w:hAnsi="Arial" w:cs="Arial"/>
          <w:color w:val="222222"/>
        </w:rPr>
        <w:t xml:space="preserve">plus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‘G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enetic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T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esting and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I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 xml:space="preserve">nternational 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O</w:t>
      </w:r>
      <w:r w:rsidR="00CA3FC1" w:rsidRPr="00231EF1">
        <w:rPr>
          <w:rFonts w:ascii="Arial" w:eastAsia="Times New Roman" w:hAnsi="Arial" w:cs="Arial"/>
          <w:i/>
          <w:iCs/>
          <w:color w:val="222222"/>
        </w:rPr>
        <w:t>rganizations</w:t>
      </w:r>
      <w:r w:rsidR="00231EF1" w:rsidRPr="00231EF1">
        <w:rPr>
          <w:rFonts w:ascii="Arial" w:eastAsia="Times New Roman" w:hAnsi="Arial" w:cs="Arial"/>
          <w:i/>
          <w:iCs/>
          <w:color w:val="222222"/>
        </w:rPr>
        <w:t>’</w:t>
      </w:r>
      <w:r w:rsidR="00CA3FC1">
        <w:rPr>
          <w:rFonts w:ascii="Arial" w:eastAsia="Times New Roman" w:hAnsi="Arial" w:cs="Arial"/>
          <w:color w:val="222222"/>
        </w:rPr>
        <w:t xml:space="preserve">, </w:t>
      </w:r>
      <w:r w:rsidR="00070528">
        <w:rPr>
          <w:rFonts w:ascii="Arial" w:eastAsia="Times New Roman" w:hAnsi="Arial" w:cs="Arial"/>
          <w:color w:val="222222"/>
        </w:rPr>
        <w:t>p</w:t>
      </w:r>
      <w:r w:rsidR="0029323A" w:rsidRPr="004B4F88">
        <w:rPr>
          <w:rFonts w:ascii="Arial" w:eastAsia="Times New Roman" w:hAnsi="Arial" w:cs="Arial"/>
          <w:color w:val="222222"/>
        </w:rPr>
        <w:t xml:space="preserve">atient </w:t>
      </w:r>
      <w:r w:rsidR="00070528">
        <w:rPr>
          <w:rFonts w:ascii="Arial" w:eastAsia="Times New Roman" w:hAnsi="Arial" w:cs="Arial"/>
          <w:color w:val="222222"/>
        </w:rPr>
        <w:t>r</w:t>
      </w:r>
      <w:r w:rsidR="0029323A" w:rsidRPr="004B4F88">
        <w:rPr>
          <w:rFonts w:ascii="Arial" w:eastAsia="Times New Roman" w:hAnsi="Arial" w:cs="Arial"/>
          <w:color w:val="222222"/>
        </w:rPr>
        <w:t>egistry information</w:t>
      </w:r>
      <w:r w:rsidR="00CA3FC1">
        <w:rPr>
          <w:rFonts w:ascii="Arial" w:eastAsia="Times New Roman" w:hAnsi="Arial" w:cs="Arial"/>
          <w:color w:val="222222"/>
        </w:rPr>
        <w:t xml:space="preserve">, and </w:t>
      </w:r>
      <w:r w:rsidR="004C2411">
        <w:rPr>
          <w:rFonts w:ascii="Arial" w:eastAsia="Times New Roman" w:hAnsi="Arial" w:cs="Arial"/>
          <w:color w:val="222222"/>
        </w:rPr>
        <w:t xml:space="preserve">a section for investigators to </w:t>
      </w:r>
      <w:r w:rsidR="00A043B9">
        <w:rPr>
          <w:rFonts w:ascii="Arial" w:eastAsia="Times New Roman" w:hAnsi="Arial" w:cs="Arial"/>
          <w:color w:val="222222"/>
        </w:rPr>
        <w:t>submi</w:t>
      </w:r>
      <w:r w:rsidR="00693C88">
        <w:rPr>
          <w:rFonts w:ascii="Arial" w:eastAsia="Times New Roman" w:hAnsi="Arial" w:cs="Arial"/>
          <w:color w:val="222222"/>
        </w:rPr>
        <w:t>t</w:t>
      </w:r>
      <w:r w:rsidR="00A043B9">
        <w:rPr>
          <w:rFonts w:ascii="Arial" w:eastAsia="Times New Roman" w:hAnsi="Arial" w:cs="Arial"/>
          <w:color w:val="222222"/>
        </w:rPr>
        <w:t xml:space="preserve"> a</w:t>
      </w:r>
      <w:r w:rsidR="00BF1E11">
        <w:rPr>
          <w:rFonts w:ascii="Arial" w:eastAsia="Times New Roman" w:hAnsi="Arial" w:cs="Arial"/>
          <w:color w:val="222222"/>
        </w:rPr>
        <w:t xml:space="preserve"> research</w:t>
      </w:r>
      <w:r w:rsidR="00A043B9">
        <w:rPr>
          <w:rFonts w:ascii="Arial" w:eastAsia="Times New Roman" w:hAnsi="Arial" w:cs="Arial"/>
          <w:color w:val="222222"/>
        </w:rPr>
        <w:t xml:space="preserve"> proposal.</w:t>
      </w:r>
    </w:p>
    <w:p w14:paraId="6723241E" w14:textId="02455800" w:rsidR="00B15454" w:rsidRDefault="00B15454" w:rsidP="004B4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745C119F" w14:textId="68D7002A" w:rsidR="00A043B9" w:rsidRDefault="00A043B9" w:rsidP="00A043B9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4B4F88">
        <w:rPr>
          <w:rFonts w:ascii="Arial" w:hAnsi="Arial" w:cs="Arial"/>
          <w:color w:val="222222"/>
        </w:rPr>
        <w:t>In </w:t>
      </w:r>
      <w:hyperlink r:id="rId12">
        <w:r>
          <w:rPr>
            <w:rFonts w:ascii="Arial" w:hAnsi="Arial" w:cs="Arial"/>
            <w:b/>
            <w:color w:val="000000"/>
            <w:u w:val="single"/>
          </w:rPr>
          <w:t>The</w:t>
        </w:r>
      </w:hyperlink>
      <w:r>
        <w:rPr>
          <w:rFonts w:ascii="Arial" w:hAnsi="Arial" w:cs="Arial"/>
          <w:b/>
          <w:color w:val="000000"/>
          <w:u w:val="single"/>
        </w:rPr>
        <w:t xml:space="preserve"> Foundation</w:t>
      </w:r>
      <w:r w:rsidRPr="004B4F88">
        <w:rPr>
          <w:rFonts w:ascii="Arial" w:hAnsi="Arial" w:cs="Arial"/>
          <w:b/>
          <w:color w:val="222222"/>
        </w:rPr>
        <w:t> </w:t>
      </w:r>
      <w:r w:rsidRPr="004B4F88">
        <w:rPr>
          <w:rFonts w:ascii="Arial" w:hAnsi="Arial" w:cs="Arial"/>
          <w:color w:val="222222"/>
        </w:rPr>
        <w:t>section</w:t>
      </w:r>
      <w:r>
        <w:rPr>
          <w:rFonts w:ascii="Arial" w:hAnsi="Arial" w:cs="Arial"/>
          <w:color w:val="222222"/>
        </w:rPr>
        <w:t>,</w:t>
      </w:r>
      <w:r w:rsidRPr="004B4F88">
        <w:rPr>
          <w:rFonts w:ascii="Arial" w:hAnsi="Arial" w:cs="Arial"/>
          <w:b/>
          <w:color w:val="222222"/>
        </w:rPr>
        <w:t xml:space="preserve"> </w:t>
      </w:r>
      <w:r w:rsidRPr="004B4F88">
        <w:rPr>
          <w:rFonts w:ascii="Arial" w:hAnsi="Arial" w:cs="Arial"/>
          <w:color w:val="222222"/>
        </w:rPr>
        <w:t xml:space="preserve">you </w:t>
      </w:r>
      <w:r>
        <w:rPr>
          <w:rFonts w:ascii="Arial" w:hAnsi="Arial" w:cs="Arial"/>
          <w:color w:val="222222"/>
        </w:rPr>
        <w:t>will</w:t>
      </w:r>
      <w:r w:rsidRPr="004B4F88">
        <w:rPr>
          <w:rFonts w:ascii="Arial" w:hAnsi="Arial" w:cs="Arial"/>
          <w:color w:val="222222"/>
        </w:rPr>
        <w:t xml:space="preserve"> learn about </w:t>
      </w:r>
      <w:r>
        <w:rPr>
          <w:rFonts w:ascii="Arial" w:hAnsi="Arial" w:cs="Arial"/>
          <w:color w:val="222222"/>
        </w:rPr>
        <w:t xml:space="preserve">SPF </w:t>
      </w:r>
      <w:r w:rsidRPr="004B4F88">
        <w:rPr>
          <w:rFonts w:ascii="Arial" w:hAnsi="Arial" w:cs="Arial"/>
          <w:color w:val="222222"/>
        </w:rPr>
        <w:t>and its history. You</w:t>
      </w:r>
      <w:r>
        <w:rPr>
          <w:rFonts w:ascii="Arial" w:hAnsi="Arial" w:cs="Arial"/>
          <w:color w:val="222222"/>
        </w:rPr>
        <w:t xml:space="preserve"> will</w:t>
      </w:r>
      <w:r w:rsidRPr="004B4F88">
        <w:rPr>
          <w:rFonts w:ascii="Arial" w:hAnsi="Arial" w:cs="Arial"/>
          <w:color w:val="222222"/>
        </w:rPr>
        <w:t xml:space="preserve"> also meet the </w:t>
      </w:r>
      <w:r w:rsidR="00231EF1" w:rsidRPr="00231EF1">
        <w:rPr>
          <w:rFonts w:ascii="Arial" w:hAnsi="Arial" w:cs="Arial"/>
          <w:i/>
          <w:iCs/>
          <w:color w:val="222222"/>
        </w:rPr>
        <w:t>‘</w:t>
      </w:r>
      <w:r w:rsidRPr="00231EF1">
        <w:rPr>
          <w:rFonts w:ascii="Arial" w:hAnsi="Arial" w:cs="Arial"/>
          <w:i/>
          <w:iCs/>
          <w:color w:val="222222"/>
        </w:rPr>
        <w:t>Board of Directors</w:t>
      </w:r>
      <w:r w:rsidR="00231EF1" w:rsidRPr="00231EF1">
        <w:rPr>
          <w:rFonts w:ascii="Arial" w:hAnsi="Arial" w:cs="Arial"/>
          <w:i/>
          <w:iCs/>
          <w:color w:val="222222"/>
        </w:rPr>
        <w:t>’</w:t>
      </w:r>
      <w:r w:rsidRPr="004B4F88">
        <w:rPr>
          <w:rFonts w:ascii="Arial" w:hAnsi="Arial" w:cs="Arial"/>
          <w:color w:val="222222"/>
        </w:rPr>
        <w:t xml:space="preserve">, learn about the </w:t>
      </w:r>
      <w:r w:rsidR="00231EF1" w:rsidRPr="00231EF1">
        <w:rPr>
          <w:rFonts w:ascii="Arial" w:hAnsi="Arial" w:cs="Arial"/>
          <w:i/>
          <w:iCs/>
          <w:color w:val="222222"/>
        </w:rPr>
        <w:t>‘</w:t>
      </w:r>
      <w:r w:rsidRPr="00231EF1">
        <w:rPr>
          <w:rFonts w:ascii="Arial" w:hAnsi="Arial" w:cs="Arial"/>
          <w:i/>
          <w:iCs/>
          <w:color w:val="222222"/>
        </w:rPr>
        <w:t>Science Advisory Board</w:t>
      </w:r>
      <w:r w:rsidR="00231EF1" w:rsidRPr="00231EF1">
        <w:rPr>
          <w:rFonts w:ascii="Arial" w:hAnsi="Arial" w:cs="Arial"/>
          <w:i/>
          <w:iCs/>
          <w:color w:val="222222"/>
        </w:rPr>
        <w:t>’</w:t>
      </w:r>
      <w:r w:rsidRPr="004B4F88">
        <w:rPr>
          <w:rFonts w:ascii="Arial" w:hAnsi="Arial" w:cs="Arial"/>
          <w:color w:val="222222"/>
        </w:rPr>
        <w:t xml:space="preserve">, and find </w:t>
      </w:r>
      <w:r w:rsidR="00231EF1" w:rsidRPr="00231EF1">
        <w:rPr>
          <w:rFonts w:ascii="Arial" w:hAnsi="Arial" w:cs="Arial"/>
          <w:i/>
          <w:iCs/>
          <w:color w:val="222222"/>
        </w:rPr>
        <w:t>‘C</w:t>
      </w:r>
      <w:r w:rsidRPr="00231EF1">
        <w:rPr>
          <w:rFonts w:ascii="Arial" w:hAnsi="Arial" w:cs="Arial"/>
          <w:i/>
          <w:iCs/>
          <w:color w:val="222222"/>
        </w:rPr>
        <w:t xml:space="preserve">orporate </w:t>
      </w:r>
      <w:r w:rsidR="00231EF1" w:rsidRPr="00231EF1">
        <w:rPr>
          <w:rFonts w:ascii="Arial" w:hAnsi="Arial" w:cs="Arial"/>
          <w:i/>
          <w:iCs/>
          <w:color w:val="222222"/>
        </w:rPr>
        <w:t>D</w:t>
      </w:r>
      <w:r w:rsidRPr="00231EF1">
        <w:rPr>
          <w:rFonts w:ascii="Arial" w:hAnsi="Arial" w:cs="Arial"/>
          <w:i/>
          <w:iCs/>
          <w:color w:val="222222"/>
        </w:rPr>
        <w:t>ocuments</w:t>
      </w:r>
      <w:r w:rsidR="00231EF1" w:rsidRPr="00231EF1">
        <w:rPr>
          <w:rFonts w:ascii="Arial" w:hAnsi="Arial" w:cs="Arial"/>
          <w:i/>
          <w:iCs/>
          <w:color w:val="222222"/>
        </w:rPr>
        <w:t>’</w:t>
      </w:r>
      <w:r w:rsidRPr="004B4F88">
        <w:rPr>
          <w:rFonts w:ascii="Arial" w:hAnsi="Arial" w:cs="Arial"/>
          <w:color w:val="222222"/>
        </w:rPr>
        <w:t>.</w:t>
      </w:r>
    </w:p>
    <w:p w14:paraId="6A3BC51A" w14:textId="77777777" w:rsidR="00EE399E" w:rsidRPr="007617C0" w:rsidRDefault="00EE399E" w:rsidP="00A043B9">
      <w:pPr>
        <w:shd w:val="clear" w:color="auto" w:fill="FFFFFF"/>
        <w:jc w:val="both"/>
        <w:rPr>
          <w:rFonts w:ascii="Arial" w:hAnsi="Arial" w:cs="Arial"/>
          <w:color w:val="222222"/>
          <w:sz w:val="16"/>
          <w:szCs w:val="16"/>
        </w:rPr>
      </w:pPr>
    </w:p>
    <w:p w14:paraId="72E29B4C" w14:textId="502F38CD" w:rsidR="00EE399E" w:rsidRPr="00B130FA" w:rsidRDefault="00EE399E" w:rsidP="00A043B9">
      <w:pPr>
        <w:shd w:val="clear" w:color="auto" w:fill="FFFFFF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color w:val="222222"/>
        </w:rPr>
        <w:t xml:space="preserve">The </w:t>
      </w:r>
      <w:r w:rsidR="007D56C8">
        <w:rPr>
          <w:rFonts w:ascii="Arial" w:hAnsi="Arial" w:cs="Arial"/>
          <w:color w:val="222222"/>
        </w:rPr>
        <w:t xml:space="preserve">last section is </w:t>
      </w:r>
      <w:r w:rsidR="007D56C8" w:rsidRPr="007D56C8">
        <w:rPr>
          <w:rFonts w:ascii="Arial" w:hAnsi="Arial" w:cs="Arial"/>
          <w:b/>
          <w:color w:val="000000"/>
          <w:u w:val="single"/>
        </w:rPr>
        <w:t>Media</w:t>
      </w:r>
      <w:r w:rsidR="009B073E">
        <w:rPr>
          <w:rFonts w:ascii="Arial" w:hAnsi="Arial" w:cs="Arial"/>
          <w:bCs/>
          <w:color w:val="000000"/>
        </w:rPr>
        <w:t xml:space="preserve"> which has</w:t>
      </w:r>
      <w:r w:rsidR="00B130FA">
        <w:rPr>
          <w:rFonts w:ascii="Arial" w:hAnsi="Arial" w:cs="Arial"/>
          <w:bCs/>
          <w:color w:val="000000"/>
        </w:rPr>
        <w:t xml:space="preserve"> ‘</w:t>
      </w:r>
      <w:r w:rsidR="00B130FA" w:rsidRPr="00B130FA">
        <w:rPr>
          <w:rFonts w:ascii="Arial" w:hAnsi="Arial" w:cs="Arial"/>
          <w:bCs/>
          <w:i/>
          <w:iCs/>
          <w:color w:val="000000"/>
        </w:rPr>
        <w:t>Public Service Announcements</w:t>
      </w:r>
      <w:r w:rsidR="00B130FA">
        <w:rPr>
          <w:rFonts w:ascii="Arial" w:hAnsi="Arial" w:cs="Arial"/>
          <w:bCs/>
          <w:i/>
          <w:iCs/>
          <w:color w:val="000000"/>
        </w:rPr>
        <w:t>’</w:t>
      </w:r>
      <w:r w:rsidR="00693C88">
        <w:rPr>
          <w:rFonts w:ascii="Arial" w:hAnsi="Arial" w:cs="Arial"/>
          <w:bCs/>
          <w:color w:val="000000"/>
        </w:rPr>
        <w:t xml:space="preserve"> </w:t>
      </w:r>
      <w:r w:rsidR="00693C88" w:rsidRPr="00693C88">
        <w:rPr>
          <w:rFonts w:ascii="Arial" w:hAnsi="Arial" w:cs="Arial"/>
          <w:bCs/>
          <w:color w:val="000000"/>
        </w:rPr>
        <w:t>about the latest updates and news</w:t>
      </w:r>
      <w:r w:rsidR="00EA0CD1">
        <w:rPr>
          <w:rFonts w:ascii="Arial" w:hAnsi="Arial" w:cs="Arial"/>
          <w:bCs/>
          <w:color w:val="000000"/>
        </w:rPr>
        <w:t>.</w:t>
      </w:r>
    </w:p>
    <w:p w14:paraId="394DAFBF" w14:textId="77777777" w:rsidR="00A043B9" w:rsidRPr="004B4F88" w:rsidRDefault="00A043B9" w:rsidP="00554D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517C9D99" w14:textId="2C845CF7" w:rsidR="00B15454" w:rsidRDefault="00520621" w:rsidP="00554D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  <w:r w:rsidRPr="004B4F88">
        <w:rPr>
          <w:rFonts w:ascii="Arial" w:eastAsia="Times New Roman" w:hAnsi="Arial" w:cs="Arial"/>
          <w:color w:val="222222"/>
        </w:rPr>
        <w:t xml:space="preserve">If there is still something you would like to find just type it in the SEARCH </w:t>
      </w:r>
      <w:r w:rsidR="0002113D">
        <w:rPr>
          <w:noProof/>
        </w:rPr>
        <w:drawing>
          <wp:inline distT="0" distB="0" distL="0" distR="0" wp14:anchorId="4583458F" wp14:editId="34339080">
            <wp:extent cx="190500" cy="190500"/>
            <wp:effectExtent l="0" t="0" r="0" b="0"/>
            <wp:docPr id="296579078" name="Picture 1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13D">
        <w:rPr>
          <w:rFonts w:ascii="Arial" w:eastAsia="Times New Roman" w:hAnsi="Arial" w:cs="Arial"/>
          <w:color w:val="222222"/>
        </w:rPr>
        <w:t xml:space="preserve"> </w:t>
      </w:r>
      <w:r w:rsidRPr="004B4F88">
        <w:rPr>
          <w:rFonts w:ascii="Arial" w:eastAsia="Times New Roman" w:hAnsi="Arial" w:cs="Arial"/>
          <w:color w:val="222222"/>
        </w:rPr>
        <w:t xml:space="preserve">area on the top of all pages or contact </w:t>
      </w:r>
      <w:r w:rsidR="004444CE">
        <w:rPr>
          <w:rFonts w:ascii="Arial" w:eastAsia="Times New Roman" w:hAnsi="Arial" w:cs="Arial"/>
          <w:color w:val="222222"/>
        </w:rPr>
        <w:t>your</w:t>
      </w:r>
      <w:r w:rsidRPr="004B4F88">
        <w:rPr>
          <w:rFonts w:ascii="Arial" w:eastAsia="Times New Roman" w:hAnsi="Arial" w:cs="Arial"/>
          <w:color w:val="222222"/>
        </w:rPr>
        <w:t xml:space="preserve"> SPF Ambassador.   </w:t>
      </w:r>
    </w:p>
    <w:p w14:paraId="0A2F1A4F" w14:textId="77777777" w:rsidR="00EA0CD1" w:rsidRDefault="00EA0CD1" w:rsidP="00554D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222222"/>
        </w:rPr>
      </w:pPr>
    </w:p>
    <w:p w14:paraId="1100857E" w14:textId="372BA2FE" w:rsidR="00554D99" w:rsidRPr="00282E3E" w:rsidRDefault="00EA0CD1" w:rsidP="00554D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EA0CD1">
        <w:rPr>
          <w:rFonts w:ascii="Arial" w:eastAsia="Times New Roman" w:hAnsi="Arial" w:cs="Arial"/>
        </w:rPr>
        <w:t xml:space="preserve">Again, </w:t>
      </w:r>
      <w:r w:rsidRPr="007617C0">
        <w:rPr>
          <w:rFonts w:ascii="Arial" w:eastAsia="Times New Roman" w:hAnsi="Arial" w:cs="Arial"/>
        </w:rPr>
        <w:t>WELCOME to SPF.</w:t>
      </w:r>
      <w:r w:rsidRPr="00EA0CD1">
        <w:rPr>
          <w:rFonts w:ascii="Arial" w:eastAsia="Times New Roman" w:hAnsi="Arial" w:cs="Arial"/>
        </w:rPr>
        <w:t xml:space="preserve"> Please reach out to us anytime and join in our discussion and fundraising events.</w:t>
      </w:r>
    </w:p>
    <w:sectPr w:rsidR="00554D99" w:rsidRPr="00282E3E" w:rsidSect="009824C4">
      <w:pgSz w:w="12240" w:h="15840"/>
      <w:pgMar w:top="576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54"/>
    <w:rsid w:val="0002113D"/>
    <w:rsid w:val="0002733A"/>
    <w:rsid w:val="000310D7"/>
    <w:rsid w:val="000464D8"/>
    <w:rsid w:val="00070528"/>
    <w:rsid w:val="000B64F7"/>
    <w:rsid w:val="000F3298"/>
    <w:rsid w:val="000F3BB5"/>
    <w:rsid w:val="00110CFB"/>
    <w:rsid w:val="001113B2"/>
    <w:rsid w:val="00112823"/>
    <w:rsid w:val="00117BB8"/>
    <w:rsid w:val="00127E00"/>
    <w:rsid w:val="0013438A"/>
    <w:rsid w:val="00150BCF"/>
    <w:rsid w:val="00183918"/>
    <w:rsid w:val="00195552"/>
    <w:rsid w:val="001C0691"/>
    <w:rsid w:val="001C1D69"/>
    <w:rsid w:val="001F3F7C"/>
    <w:rsid w:val="001F7A16"/>
    <w:rsid w:val="00211CD6"/>
    <w:rsid w:val="00217B10"/>
    <w:rsid w:val="00231EF1"/>
    <w:rsid w:val="002437BE"/>
    <w:rsid w:val="00282E3E"/>
    <w:rsid w:val="002903FB"/>
    <w:rsid w:val="0029323A"/>
    <w:rsid w:val="002A2EE9"/>
    <w:rsid w:val="002B096D"/>
    <w:rsid w:val="002B0BBE"/>
    <w:rsid w:val="00305243"/>
    <w:rsid w:val="00322C22"/>
    <w:rsid w:val="003353BF"/>
    <w:rsid w:val="00357AA0"/>
    <w:rsid w:val="003617B1"/>
    <w:rsid w:val="00364273"/>
    <w:rsid w:val="00364A32"/>
    <w:rsid w:val="00390FC7"/>
    <w:rsid w:val="003A321F"/>
    <w:rsid w:val="003B3CA0"/>
    <w:rsid w:val="003B6673"/>
    <w:rsid w:val="003B7F64"/>
    <w:rsid w:val="003C6F14"/>
    <w:rsid w:val="003D0D57"/>
    <w:rsid w:val="003E3F63"/>
    <w:rsid w:val="003F068F"/>
    <w:rsid w:val="003F6988"/>
    <w:rsid w:val="004362BA"/>
    <w:rsid w:val="00436A51"/>
    <w:rsid w:val="004444CE"/>
    <w:rsid w:val="00475B50"/>
    <w:rsid w:val="00481204"/>
    <w:rsid w:val="004B4F88"/>
    <w:rsid w:val="004B62A0"/>
    <w:rsid w:val="004B7000"/>
    <w:rsid w:val="004C2411"/>
    <w:rsid w:val="004C63E5"/>
    <w:rsid w:val="004E38C8"/>
    <w:rsid w:val="004F5B3E"/>
    <w:rsid w:val="00520621"/>
    <w:rsid w:val="00531051"/>
    <w:rsid w:val="00531C58"/>
    <w:rsid w:val="00533080"/>
    <w:rsid w:val="00534C2C"/>
    <w:rsid w:val="00537C19"/>
    <w:rsid w:val="005453DA"/>
    <w:rsid w:val="00554D99"/>
    <w:rsid w:val="0055765D"/>
    <w:rsid w:val="00594774"/>
    <w:rsid w:val="005C392B"/>
    <w:rsid w:val="005C5345"/>
    <w:rsid w:val="005C6F17"/>
    <w:rsid w:val="005D2A87"/>
    <w:rsid w:val="00631129"/>
    <w:rsid w:val="00637558"/>
    <w:rsid w:val="006449FD"/>
    <w:rsid w:val="00693C88"/>
    <w:rsid w:val="006A75CD"/>
    <w:rsid w:val="006F0028"/>
    <w:rsid w:val="006F1FEE"/>
    <w:rsid w:val="006F4130"/>
    <w:rsid w:val="006F4283"/>
    <w:rsid w:val="00715F89"/>
    <w:rsid w:val="007328D0"/>
    <w:rsid w:val="00747D70"/>
    <w:rsid w:val="007617C0"/>
    <w:rsid w:val="0077284B"/>
    <w:rsid w:val="00787D19"/>
    <w:rsid w:val="007A1ED6"/>
    <w:rsid w:val="007A7FE0"/>
    <w:rsid w:val="007B5DC8"/>
    <w:rsid w:val="007C0634"/>
    <w:rsid w:val="007C3CF8"/>
    <w:rsid w:val="007D56C8"/>
    <w:rsid w:val="00801A9B"/>
    <w:rsid w:val="00806D34"/>
    <w:rsid w:val="00814F77"/>
    <w:rsid w:val="00823419"/>
    <w:rsid w:val="00827C56"/>
    <w:rsid w:val="0084492C"/>
    <w:rsid w:val="008814E6"/>
    <w:rsid w:val="00882837"/>
    <w:rsid w:val="0088559F"/>
    <w:rsid w:val="00890FFD"/>
    <w:rsid w:val="008B17ED"/>
    <w:rsid w:val="008C6422"/>
    <w:rsid w:val="008D07D9"/>
    <w:rsid w:val="008E33C3"/>
    <w:rsid w:val="008F7CFE"/>
    <w:rsid w:val="008F7E6F"/>
    <w:rsid w:val="009068EE"/>
    <w:rsid w:val="0092794D"/>
    <w:rsid w:val="00964749"/>
    <w:rsid w:val="009653B2"/>
    <w:rsid w:val="009732F7"/>
    <w:rsid w:val="00976A3B"/>
    <w:rsid w:val="009772FB"/>
    <w:rsid w:val="009824C4"/>
    <w:rsid w:val="009914DF"/>
    <w:rsid w:val="009A6A50"/>
    <w:rsid w:val="009B073E"/>
    <w:rsid w:val="009C4F57"/>
    <w:rsid w:val="009E43DD"/>
    <w:rsid w:val="00A043B9"/>
    <w:rsid w:val="00A109E7"/>
    <w:rsid w:val="00A1295B"/>
    <w:rsid w:val="00A3229D"/>
    <w:rsid w:val="00A339CF"/>
    <w:rsid w:val="00A33F3E"/>
    <w:rsid w:val="00A43377"/>
    <w:rsid w:val="00A43600"/>
    <w:rsid w:val="00A868CA"/>
    <w:rsid w:val="00A952F3"/>
    <w:rsid w:val="00AA1B86"/>
    <w:rsid w:val="00AA7A57"/>
    <w:rsid w:val="00AC2132"/>
    <w:rsid w:val="00AD6A94"/>
    <w:rsid w:val="00AD6EE6"/>
    <w:rsid w:val="00AE13D3"/>
    <w:rsid w:val="00B00F39"/>
    <w:rsid w:val="00B130FA"/>
    <w:rsid w:val="00B15454"/>
    <w:rsid w:val="00B2640A"/>
    <w:rsid w:val="00B537A7"/>
    <w:rsid w:val="00B8359D"/>
    <w:rsid w:val="00BD089D"/>
    <w:rsid w:val="00BF0697"/>
    <w:rsid w:val="00BF1E11"/>
    <w:rsid w:val="00C112FC"/>
    <w:rsid w:val="00C11CBA"/>
    <w:rsid w:val="00C43AF3"/>
    <w:rsid w:val="00C524C6"/>
    <w:rsid w:val="00C61520"/>
    <w:rsid w:val="00C6480D"/>
    <w:rsid w:val="00C64EB2"/>
    <w:rsid w:val="00C67E1A"/>
    <w:rsid w:val="00C701C4"/>
    <w:rsid w:val="00CA3FC1"/>
    <w:rsid w:val="00CD3407"/>
    <w:rsid w:val="00CE7AD3"/>
    <w:rsid w:val="00CF3FB8"/>
    <w:rsid w:val="00D30717"/>
    <w:rsid w:val="00D42321"/>
    <w:rsid w:val="00D5666E"/>
    <w:rsid w:val="00D63B3A"/>
    <w:rsid w:val="00D76AD5"/>
    <w:rsid w:val="00DA2448"/>
    <w:rsid w:val="00DA25D3"/>
    <w:rsid w:val="00DB3419"/>
    <w:rsid w:val="00DB5F42"/>
    <w:rsid w:val="00DE251B"/>
    <w:rsid w:val="00E10769"/>
    <w:rsid w:val="00E110CD"/>
    <w:rsid w:val="00E1276C"/>
    <w:rsid w:val="00E34BF8"/>
    <w:rsid w:val="00E4760C"/>
    <w:rsid w:val="00E54415"/>
    <w:rsid w:val="00E613DB"/>
    <w:rsid w:val="00E96EA3"/>
    <w:rsid w:val="00EA0CD1"/>
    <w:rsid w:val="00EE399E"/>
    <w:rsid w:val="00F07501"/>
    <w:rsid w:val="00F104A3"/>
    <w:rsid w:val="00F20F0E"/>
    <w:rsid w:val="00F47C33"/>
    <w:rsid w:val="00F52D3C"/>
    <w:rsid w:val="00F54B7C"/>
    <w:rsid w:val="00F60D51"/>
    <w:rsid w:val="00F80F51"/>
    <w:rsid w:val="00F83050"/>
    <w:rsid w:val="00F92C7B"/>
    <w:rsid w:val="00FC2CE0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9B2F"/>
  <w15:docId w15:val="{8DBA1F98-D4F7-4D15-87A8-BBC360A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0717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A4C1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17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717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7174C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default">
    <w:name w:val="gmail_default"/>
    <w:basedOn w:val="DefaultParagraphFont"/>
    <w:rsid w:val="00EA0CD1"/>
  </w:style>
  <w:style w:type="character" w:styleId="UnresolvedMention">
    <w:name w:val="Unresolved Mention"/>
    <w:basedOn w:val="DefaultParagraphFont"/>
    <w:uiPriority w:val="99"/>
    <w:semiHidden/>
    <w:unhideWhenUsed/>
    <w:rsid w:val="00814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foundation.org/get-involved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p-foundation.org/understanding-pls-hsp/" TargetMode="External"/><Relationship Id="rId12" Type="http://schemas.openxmlformats.org/officeDocument/2006/relationships/hyperlink" Target="https://sp-foundation.org/who_we_a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-foundation.org/?fbclid=IwAR1iLTFCmJXaV_mBnfjZWL_J1tG-GVj1FuahOLldZ-uwW5QKj4bCySG8eRo" TargetMode="External"/><Relationship Id="rId11" Type="http://schemas.openxmlformats.org/officeDocument/2006/relationships/hyperlink" Target="https://sp-foundation.org/what_we_do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p-foundation.org/news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-foundation.org/get-involv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LOLT3qhZNHwQ8OIZjfJulFgeHQ==">AMUW2mXM6WCwQLQo92QocBgteDUzxTKNR5r0T/SkT5SrgOP/PKfB94GFxXFIr/Tl0Ij8PJ9UNELmEWUu0TDxMQkxJoUp3c1B8ud/pKpzuXCnRbzVz8RNHas=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Croghan</dc:creator>
  <cp:lastModifiedBy>Dina Landphair</cp:lastModifiedBy>
  <cp:revision>2</cp:revision>
  <cp:lastPrinted>2022-02-03T02:29:00Z</cp:lastPrinted>
  <dcterms:created xsi:type="dcterms:W3CDTF">2024-02-13T20:22:00Z</dcterms:created>
  <dcterms:modified xsi:type="dcterms:W3CDTF">2024-02-13T20:22:00Z</dcterms:modified>
</cp:coreProperties>
</file>